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BBB" w:rsidRDefault="00DA5BBB" w:rsidP="00DA5BBB">
      <w:pPr>
        <w:jc w:val="center"/>
        <w:rPr>
          <w:b/>
        </w:rPr>
      </w:pPr>
      <w:r w:rsidRPr="00DA5BBB">
        <w:rPr>
          <w:b/>
        </w:rPr>
        <w:t>SCENARIUSZ ZAJĘĆ REWALIDACJI</w:t>
      </w:r>
    </w:p>
    <w:p w:rsidR="004903A1" w:rsidRPr="004903A1" w:rsidRDefault="004903A1" w:rsidP="004903A1">
      <w:r w:rsidRPr="004903A1">
        <w:t>Data:09.02.2024 r.</w:t>
      </w:r>
    </w:p>
    <w:p w:rsidR="00DA5BBB" w:rsidRDefault="00DA5BBB" w:rsidP="00DA5BBB"/>
    <w:p w:rsidR="00DA5BBB" w:rsidRDefault="000A3F71" w:rsidP="00DA5BBB">
      <w:r>
        <w:t xml:space="preserve">Temat: Co </w:t>
      </w:r>
      <w:r w:rsidR="00DA5BBB">
        <w:t>piszczy</w:t>
      </w:r>
      <w:r>
        <w:t xml:space="preserve"> w trawie? – usprawnianie percepcji słuchowej</w:t>
      </w:r>
      <w:r w:rsidR="00DA5BBB">
        <w:t>.</w:t>
      </w:r>
    </w:p>
    <w:p w:rsidR="00DA5BBB" w:rsidRDefault="00DA5BBB" w:rsidP="00DA5BBB"/>
    <w:p w:rsidR="00DA5BBB" w:rsidRDefault="00DA5BBB" w:rsidP="00DA5BBB">
      <w:r>
        <w:t>Cele ogólne:</w:t>
      </w:r>
    </w:p>
    <w:p w:rsidR="00DA5BBB" w:rsidRDefault="00DA5BBB" w:rsidP="00DA5BBB">
      <w:r>
        <w:t>▪ usprawnianie percepcji słuchowej</w:t>
      </w:r>
    </w:p>
    <w:p w:rsidR="00DA5BBB" w:rsidRDefault="00DA5BBB" w:rsidP="00DA5BBB">
      <w:r>
        <w:t>▪ poszerzanie zasobu doświadczeń sensorycznych i poznawczych</w:t>
      </w:r>
    </w:p>
    <w:p w:rsidR="00DA5BBB" w:rsidRDefault="00DA5BBB" w:rsidP="00DA5BBB">
      <w:r>
        <w:t>▪ doskonalenie technik szkolnych</w:t>
      </w:r>
    </w:p>
    <w:p w:rsidR="00DA5BBB" w:rsidRDefault="00DA5BBB" w:rsidP="00DA5BBB"/>
    <w:p w:rsidR="00DA5BBB" w:rsidRDefault="00DA5BBB" w:rsidP="00DA5BBB">
      <w:r>
        <w:t>Cele terapeutyczne:</w:t>
      </w:r>
    </w:p>
    <w:p w:rsidR="00DA5BBB" w:rsidRDefault="00DA5BBB" w:rsidP="00DA5BBB">
      <w:r>
        <w:t>▪ doskonalenie uwagi i pamięci słuchowej</w:t>
      </w:r>
    </w:p>
    <w:p w:rsidR="00DA5BBB" w:rsidRDefault="00DA5BBB" w:rsidP="00DA5BBB">
      <w:r>
        <w:t>▪ usprawnianie słuchu</w:t>
      </w:r>
    </w:p>
    <w:p w:rsidR="00DA5BBB" w:rsidRDefault="00DA5BBB" w:rsidP="00DA5BBB">
      <w:r>
        <w:t>▪ rozwijanie myślenia logicznego</w:t>
      </w:r>
    </w:p>
    <w:p w:rsidR="00DA5BBB" w:rsidRDefault="00DA5BBB" w:rsidP="00DA5BBB">
      <w:r>
        <w:t xml:space="preserve">▪ doskonalenie koordynacji </w:t>
      </w:r>
      <w:proofErr w:type="spellStart"/>
      <w:r>
        <w:t>słuchowo-wzrokowo-ruchowej</w:t>
      </w:r>
      <w:proofErr w:type="spellEnd"/>
    </w:p>
    <w:p w:rsidR="00DA5BBB" w:rsidRDefault="00DA5BBB" w:rsidP="00DA5BBB">
      <w:r>
        <w:t>▪ doskonalenie spostrzegawczości</w:t>
      </w:r>
    </w:p>
    <w:p w:rsidR="00DA5BBB" w:rsidRDefault="00DA5BBB" w:rsidP="00DA5BBB"/>
    <w:p w:rsidR="00DA5BBB" w:rsidRDefault="00DA5BBB" w:rsidP="00DA5BBB">
      <w:r>
        <w:t>Forma pracy:</w:t>
      </w:r>
    </w:p>
    <w:p w:rsidR="00DA5BBB" w:rsidRDefault="00DA5BBB" w:rsidP="00DA5BBB">
      <w:r>
        <w:t>Indywidualna</w:t>
      </w:r>
    </w:p>
    <w:p w:rsidR="00DA5BBB" w:rsidRDefault="00DA5BBB" w:rsidP="00DA5BBB"/>
    <w:p w:rsidR="00DA5BBB" w:rsidRDefault="00DA5BBB" w:rsidP="00DA5BBB">
      <w:r>
        <w:t>Metody i techniki:</w:t>
      </w:r>
    </w:p>
    <w:p w:rsidR="00DA5BBB" w:rsidRDefault="00DA5BBB" w:rsidP="00DA5BBB">
      <w:r>
        <w:t>▪ metoda praktycznego działania</w:t>
      </w:r>
    </w:p>
    <w:p w:rsidR="00DA5BBB" w:rsidRDefault="00DA5BBB" w:rsidP="00DA5BBB">
      <w:r>
        <w:t>▪ pokaz</w:t>
      </w:r>
    </w:p>
    <w:p w:rsidR="00DA5BBB" w:rsidRDefault="00DA5BBB" w:rsidP="00DA5BBB"/>
    <w:p w:rsidR="00DA5BBB" w:rsidRDefault="00DA5BBB" w:rsidP="00DA5BBB">
      <w:r>
        <w:t>Środki dydaktyczne:</w:t>
      </w:r>
    </w:p>
    <w:p w:rsidR="00DA5BBB" w:rsidRDefault="00DA5BBB" w:rsidP="00DA5BBB">
      <w:r>
        <w:t xml:space="preserve">karty pracy, terapeutyczny program komputerowy Percepcja słuchowa z platformy </w:t>
      </w:r>
      <w:proofErr w:type="spellStart"/>
      <w:r>
        <w:t>mTalent</w:t>
      </w:r>
      <w:proofErr w:type="spellEnd"/>
      <w:r>
        <w:t>.</w:t>
      </w:r>
    </w:p>
    <w:p w:rsidR="00DA5BBB" w:rsidRDefault="00DA5BBB" w:rsidP="00DA5BBB"/>
    <w:p w:rsidR="00DA5BBB" w:rsidRDefault="00DA5BBB" w:rsidP="00DA5BBB">
      <w:r>
        <w:lastRenderedPageBreak/>
        <w:t>Przebieg zajęć:</w:t>
      </w:r>
    </w:p>
    <w:p w:rsidR="00DA5BBB" w:rsidRDefault="00DA5BBB" w:rsidP="00DA5BBB">
      <w:r>
        <w:t>1. Powitanie</w:t>
      </w:r>
      <w:r w:rsidR="004F0BF4">
        <w:t xml:space="preserve"> z  uczniem</w:t>
      </w:r>
      <w:r>
        <w:t xml:space="preserve">. Przedstawienie planu </w:t>
      </w:r>
      <w:r w:rsidR="004F0BF4">
        <w:t>na zajęcia.</w:t>
      </w:r>
    </w:p>
    <w:p w:rsidR="00DA5BBB" w:rsidRDefault="00DA5BBB" w:rsidP="00DA5BBB">
      <w:r>
        <w:t xml:space="preserve">2. Rysowanie dużych leniwych ósemek. </w:t>
      </w:r>
      <w:r w:rsidR="004F0BF4">
        <w:t>Stanie na jednej nodze.</w:t>
      </w:r>
    </w:p>
    <w:p w:rsidR="00DA5BBB" w:rsidRDefault="00DA5BBB" w:rsidP="00DA5BBB">
      <w:r>
        <w:t xml:space="preserve">3. Praca z programem terapeutycznym </w:t>
      </w:r>
      <w:proofErr w:type="spellStart"/>
      <w:r>
        <w:t>mTalent</w:t>
      </w:r>
      <w:proofErr w:type="spellEnd"/>
      <w:r>
        <w:t>- Percepcja słuchowa :</w:t>
      </w:r>
    </w:p>
    <w:p w:rsidR="00DA5BBB" w:rsidRDefault="00DA5BBB" w:rsidP="00DA5BBB">
      <w:r>
        <w:t>– Ćwiczenie 1: Zapoznanie się z odgłosami zwierząt leśnych. Dopasowanie odgłosu</w:t>
      </w:r>
    </w:p>
    <w:p w:rsidR="00DA5BBB" w:rsidRDefault="00DA5BBB" w:rsidP="00DA5BBB">
      <w:r>
        <w:t>do odpowiedniej ilustracji.</w:t>
      </w:r>
    </w:p>
    <w:p w:rsidR="00DA5BBB" w:rsidRDefault="00DA5BBB" w:rsidP="00DA5BBB">
      <w:r>
        <w:t>– Ćwiczenie 2: Rozróżnianie odgłosów jednego i kilku zwierząt – kolorowanie</w:t>
      </w:r>
    </w:p>
    <w:p w:rsidR="00DA5BBB" w:rsidRDefault="00DA5BBB" w:rsidP="00DA5BBB">
      <w:r>
        <w:t>obrazków według wysłuchanej sekwencji.</w:t>
      </w:r>
    </w:p>
    <w:p w:rsidR="00DA5BBB" w:rsidRDefault="00DA5BBB" w:rsidP="00DA5BBB">
      <w:r>
        <w:t>– Ćwiczenie 3: Wysłuchiwanie sekwencji odgłosów zwierząt i określanie, który nie</w:t>
      </w:r>
    </w:p>
    <w:p w:rsidR="00DA5BBB" w:rsidRDefault="00DA5BBB" w:rsidP="00DA5BBB">
      <w:r>
        <w:t>pasuje do zbioru, oznaczanie wybranej odpowiedzi.</w:t>
      </w:r>
    </w:p>
    <w:p w:rsidR="005F671F" w:rsidRDefault="00DA5BBB" w:rsidP="009D22B4">
      <w:pPr>
        <w:spacing w:line="480" w:lineRule="auto"/>
      </w:pPr>
      <w:r>
        <w:t xml:space="preserve">4. </w:t>
      </w:r>
      <w:r w:rsidR="005F671F">
        <w:t>Balonik – nauczyciel podrzuca balon w górę, a dziecko koniuszkami palców, delikatnie, stara się nie dopuścić do tego, aby balonik upadł na podłogę.</w:t>
      </w:r>
    </w:p>
    <w:p w:rsidR="00DA5BBB" w:rsidRDefault="00DA5BBB" w:rsidP="005F671F">
      <w:r>
        <w:t xml:space="preserve">5. Praca z programem terapeutycznym </w:t>
      </w:r>
      <w:proofErr w:type="spellStart"/>
      <w:r>
        <w:t>mTalent</w:t>
      </w:r>
      <w:proofErr w:type="spellEnd"/>
      <w:r>
        <w:t>- Percepcja słuchowa:</w:t>
      </w:r>
    </w:p>
    <w:p w:rsidR="00DA5BBB" w:rsidRDefault="00DA5BBB" w:rsidP="00DA5BBB">
      <w:r>
        <w:t>– Ćwiczenie 4: Operacje na wyrazach. Na podstawie nagrania uczeń określa liczbę</w:t>
      </w:r>
    </w:p>
    <w:p w:rsidR="00DA5BBB" w:rsidRDefault="00DA5BBB" w:rsidP="00DA5BBB">
      <w:r>
        <w:t>wyrazów w zdaniach.</w:t>
      </w:r>
    </w:p>
    <w:p w:rsidR="00DA5BBB" w:rsidRDefault="00DA5BBB" w:rsidP="00DA5BBB">
      <w:r>
        <w:t>– Ćwiczenie 5: Pamięć słuchowa. Na podstawie nagrania uczeń układa ilustracje</w:t>
      </w:r>
    </w:p>
    <w:p w:rsidR="00DA5BBB" w:rsidRDefault="00DA5BBB" w:rsidP="00DA5BBB">
      <w:r>
        <w:t>zwierząt w kolejności w jakiej pojawiły się dźwięki.</w:t>
      </w:r>
    </w:p>
    <w:p w:rsidR="00DA5BBB" w:rsidRDefault="00DA5BBB" w:rsidP="00DA5BBB">
      <w:r>
        <w:t>– Ćwiczenie 6: Rymy i zagadki. Na podstawie nagrania uczeń dobiera pary</w:t>
      </w:r>
    </w:p>
    <w:p w:rsidR="00DA5BBB" w:rsidRDefault="00DA5BBB" w:rsidP="00DA5BBB">
      <w:r>
        <w:t xml:space="preserve">rymujących się wyrazów- karty pracy pobrane z platformy </w:t>
      </w:r>
      <w:proofErr w:type="spellStart"/>
      <w:r>
        <w:t>mTalent</w:t>
      </w:r>
      <w:proofErr w:type="spellEnd"/>
      <w:r>
        <w:t>.</w:t>
      </w:r>
    </w:p>
    <w:p w:rsidR="00DA5BBB" w:rsidRDefault="00DA5BBB" w:rsidP="009D22B4">
      <w:r>
        <w:t>6. Ćwiczenia oddechowe – relaksacja</w:t>
      </w:r>
      <w:r w:rsidR="009D22B4">
        <w:t xml:space="preserve"> przy muzyce.</w:t>
      </w:r>
    </w:p>
    <w:p w:rsidR="00DA5BBB" w:rsidRDefault="00DA5BBB" w:rsidP="00DA5BBB">
      <w:r>
        <w:t>7. Podsumowanie:</w:t>
      </w:r>
    </w:p>
    <w:p w:rsidR="00DA5BBB" w:rsidRDefault="009D22B4" w:rsidP="00DA5BBB">
      <w:r>
        <w:t>Określenie, które ćwiczenie podobały</w:t>
      </w:r>
      <w:r w:rsidR="00DA5BBB">
        <w:t xml:space="preserve"> się najbardziej, a które najmniej.</w:t>
      </w:r>
    </w:p>
    <w:p w:rsidR="009D22B4" w:rsidRDefault="009D22B4" w:rsidP="00DA5BBB"/>
    <w:p w:rsidR="009D22B4" w:rsidRDefault="009D22B4" w:rsidP="009D22B4">
      <w:pPr>
        <w:jc w:val="right"/>
      </w:pPr>
      <w:r>
        <w:t>Opracowała:</w:t>
      </w:r>
    </w:p>
    <w:p w:rsidR="009D22B4" w:rsidRDefault="009D22B4" w:rsidP="009D22B4">
      <w:pPr>
        <w:jc w:val="right"/>
      </w:pPr>
      <w:r>
        <w:t>Izabela Piwowarska</w:t>
      </w:r>
    </w:p>
    <w:p w:rsidR="00E339F3" w:rsidRDefault="004903A1" w:rsidP="00DA5BBB"/>
    <w:sectPr w:rsidR="00E339F3" w:rsidSect="00D54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5BBB"/>
    <w:rsid w:val="000A3F71"/>
    <w:rsid w:val="00336B30"/>
    <w:rsid w:val="00351CC2"/>
    <w:rsid w:val="004903A1"/>
    <w:rsid w:val="004C199F"/>
    <w:rsid w:val="004F0BF4"/>
    <w:rsid w:val="005F671F"/>
    <w:rsid w:val="009D22B4"/>
    <w:rsid w:val="00A3321E"/>
    <w:rsid w:val="00BF045A"/>
    <w:rsid w:val="00D546EF"/>
    <w:rsid w:val="00DA5BBB"/>
    <w:rsid w:val="00FC41FC"/>
    <w:rsid w:val="00FE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6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dcterms:created xsi:type="dcterms:W3CDTF">2024-06-10T17:43:00Z</dcterms:created>
  <dcterms:modified xsi:type="dcterms:W3CDTF">2024-06-10T17:57:00Z</dcterms:modified>
</cp:coreProperties>
</file>