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59DF" w14:textId="77777777" w:rsidR="003A0249" w:rsidRDefault="003A0249" w:rsidP="003A0249">
      <w:pPr>
        <w:shd w:val="clear" w:color="auto" w:fill="FFFFFF"/>
        <w:spacing w:before="353" w:line="252" w:lineRule="exact"/>
        <w:ind w:right="144"/>
        <w:jc w:val="right"/>
      </w:pPr>
      <w:r>
        <w:t>Za</w:t>
      </w:r>
      <w:r>
        <w:rPr>
          <w:rFonts w:eastAsia="Times New Roman"/>
        </w:rPr>
        <w:t>ł. nr 1</w:t>
      </w:r>
    </w:p>
    <w:p w14:paraId="081D7584" w14:textId="2F48E331" w:rsidR="003A0249" w:rsidRDefault="003A0249" w:rsidP="003A0249">
      <w:pPr>
        <w:shd w:val="clear" w:color="auto" w:fill="FFFFFF"/>
        <w:spacing w:before="7" w:line="252" w:lineRule="exact"/>
        <w:ind w:right="122"/>
        <w:jc w:val="right"/>
      </w:pPr>
      <w:r>
        <w:t>do Zarz</w:t>
      </w:r>
      <w:r>
        <w:rPr>
          <w:rFonts w:eastAsia="Times New Roman"/>
        </w:rPr>
        <w:t xml:space="preserve">ądzenia nr </w:t>
      </w:r>
      <w:r w:rsidR="002E31C8">
        <w:rPr>
          <w:rFonts w:eastAsia="Times New Roman"/>
        </w:rPr>
        <w:t>2/</w:t>
      </w:r>
      <w:r>
        <w:rPr>
          <w:rFonts w:eastAsia="Times New Roman"/>
        </w:rPr>
        <w:t>2025</w:t>
      </w:r>
    </w:p>
    <w:p w14:paraId="6D31F096" w14:textId="4BF4575C" w:rsidR="003A0249" w:rsidRDefault="003A0249" w:rsidP="003A0249">
      <w:pPr>
        <w:shd w:val="clear" w:color="auto" w:fill="FFFFFF"/>
        <w:spacing w:line="252" w:lineRule="exact"/>
        <w:ind w:right="202"/>
        <w:jc w:val="right"/>
      </w:pPr>
      <w:r>
        <w:t>Dyrektora Szko</w:t>
      </w:r>
      <w:r>
        <w:rPr>
          <w:rFonts w:eastAsia="Times New Roman"/>
        </w:rPr>
        <w:t>ły Podstawowej Nr 2</w:t>
      </w:r>
    </w:p>
    <w:p w14:paraId="2FE7AE11" w14:textId="4E847704" w:rsidR="003A0249" w:rsidRDefault="003A0249" w:rsidP="003A0249">
      <w:pPr>
        <w:shd w:val="clear" w:color="auto" w:fill="FFFFFF"/>
        <w:spacing w:line="252" w:lineRule="exact"/>
        <w:ind w:right="137"/>
        <w:jc w:val="right"/>
      </w:pPr>
      <w:r>
        <w:t xml:space="preserve">im. M. Kopernika </w:t>
      </w:r>
    </w:p>
    <w:p w14:paraId="660D9A84" w14:textId="6554592D" w:rsidR="003A0249" w:rsidRDefault="003A0249" w:rsidP="003A0249">
      <w:pPr>
        <w:shd w:val="clear" w:color="auto" w:fill="FFFFFF"/>
        <w:spacing w:before="7" w:line="252" w:lineRule="exact"/>
        <w:ind w:right="122"/>
        <w:jc w:val="right"/>
      </w:pPr>
      <w:r>
        <w:t>w Nowym Targu z dnia</w:t>
      </w:r>
      <w:r w:rsidR="002E31C8">
        <w:t>15.01</w:t>
      </w:r>
      <w:r>
        <w:t>.2025 r.</w:t>
      </w:r>
    </w:p>
    <w:p w14:paraId="2B96D815" w14:textId="77777777" w:rsidR="003A0249" w:rsidRDefault="003A0249" w:rsidP="003A0249">
      <w:pPr>
        <w:shd w:val="clear" w:color="auto" w:fill="FFFFFF"/>
        <w:spacing w:before="274"/>
        <w:ind w:left="851"/>
        <w:rPr>
          <w:b/>
          <w:bCs/>
        </w:rPr>
      </w:pPr>
    </w:p>
    <w:p w14:paraId="3D431AA8" w14:textId="02F11264" w:rsidR="003A0249" w:rsidRPr="00D8479E" w:rsidRDefault="003A0249" w:rsidP="00D8479E">
      <w:pPr>
        <w:shd w:val="clear" w:color="auto" w:fill="FFFFFF"/>
        <w:spacing w:before="274"/>
        <w:ind w:left="851"/>
        <w:jc w:val="center"/>
        <w:rPr>
          <w:sz w:val="28"/>
          <w:szCs w:val="28"/>
        </w:rPr>
      </w:pPr>
      <w:r w:rsidRPr="00D8479E">
        <w:rPr>
          <w:b/>
          <w:bCs/>
          <w:sz w:val="28"/>
          <w:szCs w:val="28"/>
        </w:rPr>
        <w:t>Regulamin  Rekrutacji  do klasy czwartej w roku szkolnym 2025/20026</w:t>
      </w:r>
      <w:r w:rsidR="00D8479E">
        <w:rPr>
          <w:b/>
          <w:bCs/>
          <w:sz w:val="28"/>
          <w:szCs w:val="28"/>
        </w:rPr>
        <w:t xml:space="preserve"> </w:t>
      </w:r>
      <w:r w:rsidRPr="00D8479E">
        <w:rPr>
          <w:b/>
          <w:bCs/>
          <w:sz w:val="28"/>
          <w:szCs w:val="28"/>
        </w:rPr>
        <w:t xml:space="preserve"> o profilu łączonym piłka nożna/pływanie w  Szkole Podstawowej </w:t>
      </w:r>
      <w:r w:rsidR="00D8479E">
        <w:rPr>
          <w:b/>
          <w:bCs/>
          <w:sz w:val="28"/>
          <w:szCs w:val="28"/>
        </w:rPr>
        <w:t xml:space="preserve">                  </w:t>
      </w:r>
      <w:r w:rsidRPr="00D8479E">
        <w:rPr>
          <w:b/>
          <w:bCs/>
          <w:sz w:val="28"/>
          <w:szCs w:val="28"/>
        </w:rPr>
        <w:t xml:space="preserve">nr 2 im. M. Kopernika </w:t>
      </w:r>
      <w:r w:rsidRPr="00D8479E">
        <w:rPr>
          <w:rFonts w:eastAsia="Times New Roman"/>
          <w:b/>
          <w:bCs/>
          <w:sz w:val="28"/>
          <w:szCs w:val="28"/>
        </w:rPr>
        <w:t xml:space="preserve"> w Nowym Targu</w:t>
      </w:r>
    </w:p>
    <w:p w14:paraId="5262616B" w14:textId="77777777" w:rsidR="003A0249" w:rsidRPr="00D8479E" w:rsidRDefault="003A0249" w:rsidP="00D8479E">
      <w:pPr>
        <w:shd w:val="clear" w:color="auto" w:fill="FFFFFF"/>
        <w:tabs>
          <w:tab w:val="left" w:pos="1145"/>
        </w:tabs>
        <w:spacing w:before="504" w:line="252" w:lineRule="exact"/>
        <w:ind w:left="851" w:hanging="284"/>
        <w:rPr>
          <w:sz w:val="24"/>
          <w:szCs w:val="24"/>
        </w:rPr>
      </w:pPr>
      <w:r w:rsidRPr="00D8479E">
        <w:rPr>
          <w:b/>
          <w:bCs/>
          <w:sz w:val="24"/>
          <w:szCs w:val="24"/>
          <w:lang w:val="en-US"/>
        </w:rPr>
        <w:t>I.</w:t>
      </w:r>
      <w:r w:rsidRPr="00D8479E">
        <w:rPr>
          <w:b/>
          <w:bCs/>
          <w:sz w:val="24"/>
          <w:szCs w:val="24"/>
          <w:lang w:val="en-US"/>
        </w:rPr>
        <w:tab/>
      </w:r>
      <w:r w:rsidRPr="00D8479E">
        <w:rPr>
          <w:b/>
          <w:bCs/>
          <w:sz w:val="24"/>
          <w:szCs w:val="24"/>
        </w:rPr>
        <w:t>Podstawa prawna:</w:t>
      </w:r>
    </w:p>
    <w:p w14:paraId="23401D2A" w14:textId="77777777" w:rsidR="003A0249" w:rsidRPr="00D8479E" w:rsidRDefault="003A0249" w:rsidP="003A0249">
      <w:pPr>
        <w:numPr>
          <w:ilvl w:val="0"/>
          <w:numId w:val="2"/>
        </w:numPr>
        <w:shd w:val="clear" w:color="auto" w:fill="FFFFFF"/>
        <w:tabs>
          <w:tab w:val="left" w:pos="1627"/>
        </w:tabs>
        <w:spacing w:line="252" w:lineRule="exact"/>
        <w:ind w:left="567"/>
        <w:rPr>
          <w:b/>
          <w:bCs/>
          <w:sz w:val="24"/>
          <w:szCs w:val="24"/>
        </w:rPr>
      </w:pPr>
      <w:r w:rsidRPr="00D8479E">
        <w:rPr>
          <w:sz w:val="24"/>
          <w:szCs w:val="24"/>
        </w:rPr>
        <w:t>Ustawa Prawo o</w:t>
      </w:r>
      <w:r w:rsidRPr="00D8479E">
        <w:rPr>
          <w:rFonts w:eastAsia="Times New Roman"/>
          <w:sz w:val="24"/>
          <w:szCs w:val="24"/>
        </w:rPr>
        <w:t xml:space="preserve">światowe (Dz. U. z 2024 poz. z </w:t>
      </w:r>
      <w:proofErr w:type="spellStart"/>
      <w:r w:rsidRPr="00D8479E">
        <w:rPr>
          <w:rFonts w:eastAsia="Times New Roman"/>
          <w:sz w:val="24"/>
          <w:szCs w:val="24"/>
        </w:rPr>
        <w:t>późn</w:t>
      </w:r>
      <w:proofErr w:type="spellEnd"/>
      <w:r w:rsidRPr="00D8479E">
        <w:rPr>
          <w:rFonts w:eastAsia="Times New Roman"/>
          <w:sz w:val="24"/>
          <w:szCs w:val="24"/>
        </w:rPr>
        <w:t>. zm.),</w:t>
      </w:r>
    </w:p>
    <w:p w14:paraId="6DAB9F2F" w14:textId="77777777" w:rsidR="003A0249" w:rsidRPr="00D8479E" w:rsidRDefault="003A0249" w:rsidP="003A0249">
      <w:pPr>
        <w:numPr>
          <w:ilvl w:val="0"/>
          <w:numId w:val="2"/>
        </w:numPr>
        <w:shd w:val="clear" w:color="auto" w:fill="FFFFFF"/>
        <w:tabs>
          <w:tab w:val="left" w:pos="1627"/>
        </w:tabs>
        <w:spacing w:before="7" w:line="252" w:lineRule="exact"/>
        <w:ind w:left="567"/>
        <w:rPr>
          <w:sz w:val="24"/>
          <w:szCs w:val="24"/>
        </w:rPr>
      </w:pPr>
      <w:r w:rsidRPr="00D8479E">
        <w:rPr>
          <w:sz w:val="24"/>
          <w:szCs w:val="24"/>
        </w:rPr>
        <w:t>Rozporz</w:t>
      </w:r>
      <w:r w:rsidRPr="00D8479E">
        <w:rPr>
          <w:rFonts w:eastAsia="Times New Roman"/>
          <w:sz w:val="24"/>
          <w:szCs w:val="24"/>
        </w:rPr>
        <w:t>ądzenie Ministra Edukacji Narodowej z dnia 27 marca 2017 r. (t. j. Dz. U. 2020 poz. 2138) w sprawie oddziałów i szkół sportowych oraz oddziałów i szkół mistrzostwa sportowego,</w:t>
      </w:r>
    </w:p>
    <w:p w14:paraId="6C06C07D" w14:textId="0A717928" w:rsidR="003A0249" w:rsidRPr="00D8479E" w:rsidRDefault="003A0249" w:rsidP="003A0249">
      <w:pPr>
        <w:numPr>
          <w:ilvl w:val="0"/>
          <w:numId w:val="2"/>
        </w:numPr>
        <w:shd w:val="clear" w:color="auto" w:fill="FFFFFF"/>
        <w:tabs>
          <w:tab w:val="left" w:pos="1627"/>
        </w:tabs>
        <w:spacing w:line="252" w:lineRule="exact"/>
        <w:ind w:left="567"/>
        <w:rPr>
          <w:sz w:val="24"/>
          <w:szCs w:val="24"/>
        </w:rPr>
      </w:pPr>
      <w:r w:rsidRPr="00D8479E">
        <w:rPr>
          <w:sz w:val="24"/>
          <w:szCs w:val="24"/>
        </w:rPr>
        <w:t>Statut Szko</w:t>
      </w:r>
      <w:r w:rsidRPr="00D8479E">
        <w:rPr>
          <w:rFonts w:eastAsia="Times New Roman"/>
          <w:sz w:val="24"/>
          <w:szCs w:val="24"/>
        </w:rPr>
        <w:t>ły Podstawowej nr 2 w Nowym Targu,</w:t>
      </w:r>
    </w:p>
    <w:p w14:paraId="5A136356" w14:textId="77777777" w:rsidR="003A0249" w:rsidRPr="00D8479E" w:rsidRDefault="003A0249" w:rsidP="003A0249">
      <w:pPr>
        <w:numPr>
          <w:ilvl w:val="0"/>
          <w:numId w:val="2"/>
        </w:numPr>
        <w:shd w:val="clear" w:color="auto" w:fill="FFFFFF"/>
        <w:tabs>
          <w:tab w:val="left" w:pos="1627"/>
        </w:tabs>
        <w:spacing w:before="7" w:line="252" w:lineRule="exact"/>
        <w:ind w:left="567"/>
        <w:rPr>
          <w:sz w:val="24"/>
          <w:szCs w:val="24"/>
        </w:rPr>
      </w:pPr>
      <w:r w:rsidRPr="00D8479E">
        <w:rPr>
          <w:sz w:val="24"/>
          <w:szCs w:val="24"/>
        </w:rPr>
        <w:t>Rozporz</w:t>
      </w:r>
      <w:r w:rsidRPr="00D8479E">
        <w:rPr>
          <w:rFonts w:eastAsia="Times New Roman"/>
          <w:sz w:val="24"/>
          <w:szCs w:val="24"/>
        </w:rPr>
        <w:t>ądzenie Ministra Edukacji Narodowej z dnia 18 listopada 2022</w:t>
      </w:r>
    </w:p>
    <w:p w14:paraId="34D6B1AF" w14:textId="77777777" w:rsidR="003A0249" w:rsidRPr="00D8479E" w:rsidRDefault="003A0249" w:rsidP="003A0249">
      <w:pPr>
        <w:shd w:val="clear" w:color="auto" w:fill="FFFFFF"/>
        <w:spacing w:before="7" w:line="252" w:lineRule="exact"/>
        <w:ind w:left="567"/>
        <w:rPr>
          <w:sz w:val="24"/>
          <w:szCs w:val="24"/>
        </w:rPr>
      </w:pPr>
      <w:r w:rsidRPr="00D8479E">
        <w:rPr>
          <w:sz w:val="24"/>
          <w:szCs w:val="24"/>
        </w:rPr>
        <w:t>w sprawie przeprowadzania post</w:t>
      </w:r>
      <w:r w:rsidRPr="00D8479E">
        <w:rPr>
          <w:rFonts w:eastAsia="Times New Roman"/>
          <w:sz w:val="24"/>
          <w:szCs w:val="24"/>
        </w:rPr>
        <w:t>ępowania rekrutacyjnego oraz postępowania uzupełniającego do publicznych przedszkoli, szkół, placówek i centrów (Dz.U. 2024 poz. 151).</w:t>
      </w:r>
    </w:p>
    <w:p w14:paraId="2B6B5F71" w14:textId="77777777" w:rsidR="003A0249" w:rsidRPr="00D8479E" w:rsidRDefault="003A0249" w:rsidP="003A0249">
      <w:pPr>
        <w:shd w:val="clear" w:color="auto" w:fill="FFFFFF"/>
        <w:tabs>
          <w:tab w:val="left" w:pos="1231"/>
        </w:tabs>
        <w:spacing w:before="288"/>
        <w:ind w:left="950" w:hanging="383"/>
        <w:rPr>
          <w:sz w:val="24"/>
          <w:szCs w:val="24"/>
        </w:rPr>
      </w:pPr>
      <w:r w:rsidRPr="00D8479E">
        <w:rPr>
          <w:b/>
          <w:bCs/>
          <w:sz w:val="24"/>
          <w:szCs w:val="24"/>
          <w:lang w:val="en-US"/>
        </w:rPr>
        <w:t>II.</w:t>
      </w:r>
      <w:r w:rsidRPr="00D8479E">
        <w:rPr>
          <w:b/>
          <w:bCs/>
          <w:sz w:val="24"/>
          <w:szCs w:val="24"/>
          <w:lang w:val="en-US"/>
        </w:rPr>
        <w:tab/>
      </w:r>
      <w:r w:rsidRPr="00D8479E">
        <w:rPr>
          <w:b/>
          <w:bCs/>
          <w:sz w:val="24"/>
          <w:szCs w:val="24"/>
        </w:rPr>
        <w:t>Zasady rekrutacji:</w:t>
      </w:r>
    </w:p>
    <w:p w14:paraId="513935DC" w14:textId="77777777" w:rsidR="003A0249" w:rsidRPr="00D8479E" w:rsidRDefault="003A0249" w:rsidP="003A0249">
      <w:pPr>
        <w:shd w:val="clear" w:color="auto" w:fill="FFFFFF"/>
        <w:tabs>
          <w:tab w:val="left" w:pos="1613"/>
        </w:tabs>
        <w:spacing w:before="252" w:line="252" w:lineRule="exact"/>
        <w:ind w:left="709" w:hanging="283"/>
        <w:rPr>
          <w:sz w:val="24"/>
          <w:szCs w:val="24"/>
        </w:rPr>
      </w:pPr>
      <w:r w:rsidRPr="00D8479E">
        <w:rPr>
          <w:b/>
          <w:bCs/>
          <w:sz w:val="24"/>
          <w:szCs w:val="24"/>
        </w:rPr>
        <w:t>1.</w:t>
      </w:r>
      <w:r w:rsidRPr="00D8479E">
        <w:rPr>
          <w:b/>
          <w:bCs/>
          <w:sz w:val="24"/>
          <w:szCs w:val="24"/>
        </w:rPr>
        <w:tab/>
      </w:r>
      <w:r w:rsidRPr="00D8479E">
        <w:rPr>
          <w:b/>
          <w:bCs/>
          <w:sz w:val="24"/>
          <w:szCs w:val="24"/>
          <w:u w:val="single"/>
        </w:rPr>
        <w:t>Przyj</w:t>
      </w:r>
      <w:r w:rsidRPr="00D8479E">
        <w:rPr>
          <w:rFonts w:eastAsia="Times New Roman"/>
          <w:b/>
          <w:bCs/>
          <w:sz w:val="24"/>
          <w:szCs w:val="24"/>
          <w:u w:val="single"/>
        </w:rPr>
        <w:t>ęcie do klasy sportowej może ubiegać się kandydat, który:</w:t>
      </w:r>
    </w:p>
    <w:p w14:paraId="1AD42186" w14:textId="77777777" w:rsidR="003A0249" w:rsidRPr="00D8479E" w:rsidRDefault="003A0249" w:rsidP="003A0249">
      <w:pPr>
        <w:numPr>
          <w:ilvl w:val="0"/>
          <w:numId w:val="3"/>
        </w:numPr>
        <w:shd w:val="clear" w:color="auto" w:fill="FFFFFF"/>
        <w:tabs>
          <w:tab w:val="left" w:pos="1598"/>
        </w:tabs>
        <w:spacing w:before="7"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posiada bardzo dobry stan zdrowia, potwierdzony orzeczeniem lekarskim wydanym przez lekarza podstawowej opieki zdrowotnej;</w:t>
      </w:r>
    </w:p>
    <w:p w14:paraId="5716DB09" w14:textId="77777777" w:rsidR="003A0249" w:rsidRPr="00D8479E" w:rsidRDefault="003A0249" w:rsidP="003A0249">
      <w:pPr>
        <w:numPr>
          <w:ilvl w:val="0"/>
          <w:numId w:val="3"/>
        </w:numPr>
        <w:shd w:val="clear" w:color="auto" w:fill="FFFFFF"/>
        <w:tabs>
          <w:tab w:val="left" w:pos="1598"/>
        </w:tabs>
        <w:spacing w:before="7"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posiada pisemn</w:t>
      </w:r>
      <w:r w:rsidRPr="00D8479E">
        <w:rPr>
          <w:rFonts w:eastAsia="Times New Roman"/>
          <w:sz w:val="24"/>
          <w:szCs w:val="24"/>
        </w:rPr>
        <w:t>ą zgodę rodziców na uczęszczanie do oddziału;</w:t>
      </w:r>
    </w:p>
    <w:p w14:paraId="22DDBB71" w14:textId="77777777" w:rsidR="003A0249" w:rsidRPr="00D8479E" w:rsidRDefault="003A0249" w:rsidP="003A0249">
      <w:pPr>
        <w:numPr>
          <w:ilvl w:val="0"/>
          <w:numId w:val="3"/>
        </w:numPr>
        <w:shd w:val="clear" w:color="auto" w:fill="FFFFFF"/>
        <w:tabs>
          <w:tab w:val="left" w:pos="1598"/>
        </w:tabs>
        <w:spacing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uzyska</w:t>
      </w:r>
      <w:r w:rsidRPr="00D8479E">
        <w:rPr>
          <w:rFonts w:eastAsia="Times New Roman"/>
          <w:sz w:val="24"/>
          <w:szCs w:val="24"/>
        </w:rPr>
        <w:t>ł pozytywne wyniki prób sprawności fizycznej na warunkach określonych przez polski związek sportowy właściwy dla danego sportu, w którym prowadzone jest szkolenie.</w:t>
      </w:r>
    </w:p>
    <w:p w14:paraId="2F6CA95B" w14:textId="77777777" w:rsidR="003A0249" w:rsidRPr="00D8479E" w:rsidRDefault="003A0249" w:rsidP="003A0249">
      <w:pPr>
        <w:shd w:val="clear" w:color="auto" w:fill="FFFFFF"/>
        <w:tabs>
          <w:tab w:val="left" w:pos="1613"/>
        </w:tabs>
        <w:spacing w:before="281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2.</w:t>
      </w:r>
      <w:r w:rsidRPr="00D8479E">
        <w:rPr>
          <w:sz w:val="24"/>
          <w:szCs w:val="24"/>
        </w:rPr>
        <w:tab/>
      </w:r>
      <w:r w:rsidRPr="00D8479E">
        <w:rPr>
          <w:b/>
          <w:bCs/>
          <w:sz w:val="24"/>
          <w:szCs w:val="24"/>
          <w:u w:val="single"/>
        </w:rPr>
        <w:t>Wymagane dokumenty:</w:t>
      </w:r>
    </w:p>
    <w:p w14:paraId="76A9D096" w14:textId="77777777" w:rsidR="003A0249" w:rsidRPr="00D8479E" w:rsidRDefault="003A0249" w:rsidP="003A0249">
      <w:pPr>
        <w:numPr>
          <w:ilvl w:val="0"/>
          <w:numId w:val="4"/>
        </w:numPr>
        <w:shd w:val="clear" w:color="auto" w:fill="FFFFFF"/>
        <w:tabs>
          <w:tab w:val="left" w:pos="1620"/>
        </w:tabs>
        <w:spacing w:line="259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wniosek o przyj</w:t>
      </w:r>
      <w:r w:rsidRPr="00D8479E">
        <w:rPr>
          <w:rFonts w:eastAsia="Times New Roman"/>
          <w:sz w:val="24"/>
          <w:szCs w:val="24"/>
        </w:rPr>
        <w:t>ęcie do szkoły, w tym zgoda rodziców,</w:t>
      </w:r>
    </w:p>
    <w:p w14:paraId="6BB40419" w14:textId="77777777" w:rsidR="003A0249" w:rsidRPr="00D8479E" w:rsidRDefault="003A0249" w:rsidP="003A0249">
      <w:pPr>
        <w:numPr>
          <w:ilvl w:val="0"/>
          <w:numId w:val="4"/>
        </w:numPr>
        <w:shd w:val="clear" w:color="auto" w:fill="FFFFFF"/>
        <w:tabs>
          <w:tab w:val="left" w:pos="1620"/>
        </w:tabs>
        <w:spacing w:line="259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za</w:t>
      </w:r>
      <w:r w:rsidRPr="00D8479E">
        <w:rPr>
          <w:rFonts w:eastAsia="Times New Roman"/>
          <w:sz w:val="24"/>
          <w:szCs w:val="24"/>
        </w:rPr>
        <w:t>świadczenie lekarskie o stanie zdrowia,</w:t>
      </w:r>
    </w:p>
    <w:p w14:paraId="740E2BCA" w14:textId="77777777" w:rsidR="003A0249" w:rsidRPr="00D8479E" w:rsidRDefault="003A0249" w:rsidP="003A0249">
      <w:pPr>
        <w:numPr>
          <w:ilvl w:val="0"/>
          <w:numId w:val="4"/>
        </w:numPr>
        <w:shd w:val="clear" w:color="auto" w:fill="FFFFFF"/>
        <w:tabs>
          <w:tab w:val="left" w:pos="1620"/>
        </w:tabs>
        <w:spacing w:line="259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potwierdzenie woli przyj</w:t>
      </w:r>
      <w:r w:rsidRPr="00D8479E">
        <w:rPr>
          <w:rFonts w:eastAsia="Times New Roman"/>
          <w:sz w:val="24"/>
          <w:szCs w:val="24"/>
        </w:rPr>
        <w:t>ęcia do oddziału.</w:t>
      </w:r>
    </w:p>
    <w:p w14:paraId="5EB2D633" w14:textId="77777777" w:rsidR="003A0249" w:rsidRPr="00D8479E" w:rsidRDefault="003A0249" w:rsidP="003A0249">
      <w:pPr>
        <w:shd w:val="clear" w:color="auto" w:fill="FFFFFF"/>
        <w:tabs>
          <w:tab w:val="left" w:pos="1613"/>
        </w:tabs>
        <w:spacing w:before="266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3.</w:t>
      </w:r>
      <w:r w:rsidRPr="00D8479E">
        <w:rPr>
          <w:sz w:val="24"/>
          <w:szCs w:val="24"/>
        </w:rPr>
        <w:tab/>
      </w:r>
      <w:r w:rsidRPr="00D8479E">
        <w:rPr>
          <w:b/>
          <w:bCs/>
          <w:sz w:val="24"/>
          <w:szCs w:val="24"/>
          <w:u w:val="single"/>
        </w:rPr>
        <w:t>Etapy post</w:t>
      </w:r>
      <w:r w:rsidRPr="00D8479E">
        <w:rPr>
          <w:rFonts w:eastAsia="Times New Roman"/>
          <w:b/>
          <w:bCs/>
          <w:sz w:val="24"/>
          <w:szCs w:val="24"/>
          <w:u w:val="single"/>
        </w:rPr>
        <w:t>ępowania rekrutacyjnego - zasady rekrutacji:</w:t>
      </w:r>
    </w:p>
    <w:p w14:paraId="0DD03913" w14:textId="77777777" w:rsidR="003A0249" w:rsidRPr="00D8479E" w:rsidRDefault="003A0249" w:rsidP="003A0249">
      <w:pPr>
        <w:shd w:val="clear" w:color="auto" w:fill="FFFFFF"/>
        <w:tabs>
          <w:tab w:val="left" w:pos="1613"/>
        </w:tabs>
        <w:spacing w:before="266"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1)</w:t>
      </w:r>
      <w:r w:rsidRPr="00D8479E">
        <w:rPr>
          <w:sz w:val="24"/>
          <w:szCs w:val="24"/>
        </w:rPr>
        <w:tab/>
        <w:t>do oddzia</w:t>
      </w:r>
      <w:r w:rsidRPr="00D8479E">
        <w:rPr>
          <w:rFonts w:eastAsia="Times New Roman"/>
          <w:sz w:val="24"/>
          <w:szCs w:val="24"/>
        </w:rPr>
        <w:t>łu sportowego przyjmuje się kandydatów, którzy:</w:t>
      </w:r>
    </w:p>
    <w:p w14:paraId="082A3984" w14:textId="2EEFCA54" w:rsidR="003A0249" w:rsidRPr="00D8479E" w:rsidRDefault="003A0249" w:rsidP="003A0249">
      <w:pPr>
        <w:shd w:val="clear" w:color="auto" w:fill="FFFFFF"/>
        <w:tabs>
          <w:tab w:val="left" w:pos="2275"/>
        </w:tabs>
        <w:spacing w:before="7"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a.</w:t>
      </w:r>
      <w:r w:rsidRPr="00D8479E">
        <w:rPr>
          <w:sz w:val="24"/>
          <w:szCs w:val="24"/>
        </w:rPr>
        <w:tab/>
        <w:t>posiadaj</w:t>
      </w:r>
      <w:r w:rsidRPr="00D8479E">
        <w:rPr>
          <w:rFonts w:eastAsia="Times New Roman"/>
          <w:sz w:val="24"/>
          <w:szCs w:val="24"/>
        </w:rPr>
        <w:t>ą bardzo dobry stan zdrowia potwierdzony orzeczeniem lekarskim;</w:t>
      </w:r>
    </w:p>
    <w:p w14:paraId="56ED257D" w14:textId="77777777" w:rsidR="003A0249" w:rsidRPr="00D8479E" w:rsidRDefault="003A0249" w:rsidP="003A0249">
      <w:pPr>
        <w:shd w:val="clear" w:color="auto" w:fill="FFFFFF"/>
        <w:tabs>
          <w:tab w:val="left" w:pos="2275"/>
        </w:tabs>
        <w:spacing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b.</w:t>
      </w:r>
      <w:r w:rsidRPr="00D8479E">
        <w:rPr>
          <w:sz w:val="24"/>
          <w:szCs w:val="24"/>
        </w:rPr>
        <w:tab/>
        <w:t>posiadaj</w:t>
      </w:r>
      <w:r w:rsidRPr="00D8479E">
        <w:rPr>
          <w:rFonts w:eastAsia="Times New Roman"/>
          <w:sz w:val="24"/>
          <w:szCs w:val="24"/>
        </w:rPr>
        <w:t>ą pisemną zgodę rodziców na uczęszczanie do oddziału sportowego;</w:t>
      </w:r>
    </w:p>
    <w:p w14:paraId="62C41083" w14:textId="77777777" w:rsidR="003A0249" w:rsidRPr="00D8479E" w:rsidRDefault="003A0249" w:rsidP="003A0249">
      <w:pPr>
        <w:shd w:val="clear" w:color="auto" w:fill="FFFFFF"/>
        <w:tabs>
          <w:tab w:val="left" w:pos="2275"/>
        </w:tabs>
        <w:spacing w:before="14" w:line="252" w:lineRule="exact"/>
        <w:ind w:left="709" w:hanging="283"/>
        <w:rPr>
          <w:sz w:val="24"/>
          <w:szCs w:val="24"/>
        </w:rPr>
      </w:pPr>
      <w:r w:rsidRPr="00D8479E">
        <w:rPr>
          <w:sz w:val="24"/>
          <w:szCs w:val="24"/>
        </w:rPr>
        <w:t>c.</w:t>
      </w:r>
      <w:r w:rsidRPr="00D8479E">
        <w:rPr>
          <w:sz w:val="24"/>
          <w:szCs w:val="24"/>
        </w:rPr>
        <w:tab/>
        <w:t>uzyskali pozytywne wyniki pr</w:t>
      </w:r>
      <w:r w:rsidRPr="00D8479E">
        <w:rPr>
          <w:rFonts w:eastAsia="Times New Roman"/>
          <w:sz w:val="24"/>
          <w:szCs w:val="24"/>
        </w:rPr>
        <w:t>ób sprawności fizycznej;</w:t>
      </w:r>
    </w:p>
    <w:p w14:paraId="16BA6535" w14:textId="519F2765" w:rsidR="003A0249" w:rsidRPr="00D8479E" w:rsidRDefault="003A0249" w:rsidP="003A0249">
      <w:pPr>
        <w:shd w:val="clear" w:color="auto" w:fill="FFFFFF"/>
        <w:tabs>
          <w:tab w:val="left" w:pos="1613"/>
        </w:tabs>
        <w:spacing w:line="252" w:lineRule="exact"/>
        <w:ind w:left="709" w:right="166" w:hanging="283"/>
        <w:jc w:val="both"/>
        <w:rPr>
          <w:sz w:val="24"/>
          <w:szCs w:val="24"/>
        </w:rPr>
      </w:pPr>
      <w:r w:rsidRPr="00D8479E">
        <w:rPr>
          <w:sz w:val="24"/>
          <w:szCs w:val="24"/>
        </w:rPr>
        <w:t>2)</w:t>
      </w:r>
      <w:r w:rsidRPr="00D8479E">
        <w:rPr>
          <w:sz w:val="24"/>
          <w:szCs w:val="24"/>
        </w:rPr>
        <w:tab/>
        <w:t>w przypadku wi</w:t>
      </w:r>
      <w:r w:rsidRPr="00D8479E">
        <w:rPr>
          <w:rFonts w:eastAsia="Times New Roman"/>
          <w:sz w:val="24"/>
          <w:szCs w:val="24"/>
        </w:rPr>
        <w:t xml:space="preserve">ększej liczby kandydatów spełniających warunki, o których mowa </w:t>
      </w:r>
      <w:r w:rsidRPr="00D8479E">
        <w:rPr>
          <w:rFonts w:eastAsia="Times New Roman"/>
          <w:b/>
          <w:bCs/>
          <w:sz w:val="24"/>
          <w:szCs w:val="24"/>
        </w:rPr>
        <w:t>w</w:t>
      </w:r>
      <w:r w:rsidRPr="00D8479E">
        <w:rPr>
          <w:rFonts w:eastAsia="Times New Roman"/>
          <w:b/>
          <w:bCs/>
          <w:sz w:val="24"/>
          <w:szCs w:val="24"/>
        </w:rPr>
        <w:br/>
      </w:r>
      <w:r w:rsidRPr="00D8479E">
        <w:rPr>
          <w:rFonts w:eastAsia="Times New Roman"/>
          <w:sz w:val="24"/>
          <w:szCs w:val="24"/>
        </w:rPr>
        <w:t>punkcie 1 niż liczba wolnych miejsc w pierwszym etapie postępowania, brane są pod</w:t>
      </w:r>
      <w:r w:rsidRPr="00D8479E">
        <w:rPr>
          <w:rFonts w:eastAsia="Times New Roman"/>
          <w:sz w:val="24"/>
          <w:szCs w:val="24"/>
        </w:rPr>
        <w:br/>
        <w:t>uwagę wyniki prób sprawności fizycznej;</w:t>
      </w:r>
    </w:p>
    <w:p w14:paraId="07C96026" w14:textId="77777777" w:rsidR="003A0249" w:rsidRPr="00D8479E" w:rsidRDefault="003A0249" w:rsidP="003A0249">
      <w:pPr>
        <w:shd w:val="clear" w:color="auto" w:fill="FFFFFF"/>
        <w:tabs>
          <w:tab w:val="left" w:pos="1613"/>
        </w:tabs>
        <w:spacing w:line="252" w:lineRule="exact"/>
        <w:ind w:left="709" w:right="166" w:hanging="283"/>
        <w:jc w:val="both"/>
        <w:rPr>
          <w:sz w:val="24"/>
          <w:szCs w:val="24"/>
        </w:rPr>
        <w:sectPr w:rsidR="003A0249" w:rsidRPr="00D8479E" w:rsidSect="003A024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436" w:right="1547" w:bottom="360" w:left="742" w:header="708" w:footer="708" w:gutter="0"/>
          <w:cols w:space="60"/>
          <w:noEndnote/>
        </w:sectPr>
      </w:pPr>
    </w:p>
    <w:p w14:paraId="537A46A1" w14:textId="77777777" w:rsidR="003A0249" w:rsidRPr="00D8479E" w:rsidRDefault="003A0249" w:rsidP="00C52D2C">
      <w:pPr>
        <w:shd w:val="clear" w:color="auto" w:fill="FFFFFF"/>
        <w:spacing w:line="252" w:lineRule="exact"/>
        <w:ind w:left="-284" w:hanging="283"/>
        <w:rPr>
          <w:sz w:val="24"/>
          <w:szCs w:val="24"/>
        </w:rPr>
      </w:pPr>
      <w:r w:rsidRPr="00D8479E">
        <w:rPr>
          <w:sz w:val="24"/>
          <w:szCs w:val="24"/>
        </w:rPr>
        <w:lastRenderedPageBreak/>
        <w:t>3) w przypadku wynik</w:t>
      </w:r>
      <w:r w:rsidRPr="00D8479E">
        <w:rPr>
          <w:rFonts w:eastAsia="Times New Roman"/>
          <w:sz w:val="24"/>
          <w:szCs w:val="24"/>
        </w:rPr>
        <w:t>ów równorzędnych uzyskanych na pierwszym etapie</w:t>
      </w:r>
    </w:p>
    <w:p w14:paraId="14F46A81" w14:textId="77777777" w:rsidR="003A0249" w:rsidRPr="00D8479E" w:rsidRDefault="003A0249" w:rsidP="00C52D2C">
      <w:pPr>
        <w:shd w:val="clear" w:color="auto" w:fill="FFFFFF"/>
        <w:spacing w:line="252" w:lineRule="exact"/>
        <w:ind w:hanging="284"/>
        <w:rPr>
          <w:sz w:val="24"/>
          <w:szCs w:val="24"/>
        </w:rPr>
      </w:pPr>
      <w:r w:rsidRPr="00D8479E">
        <w:rPr>
          <w:sz w:val="24"/>
          <w:szCs w:val="24"/>
        </w:rPr>
        <w:t>post</w:t>
      </w:r>
      <w:r w:rsidRPr="00D8479E">
        <w:rPr>
          <w:rFonts w:eastAsia="Times New Roman"/>
          <w:sz w:val="24"/>
          <w:szCs w:val="24"/>
        </w:rPr>
        <w:t>ępowania rekrutacyjnego, na drugim etapie postępowania brane są pod uwagę następujące kryteria o równej wadze punktowej:</w:t>
      </w:r>
    </w:p>
    <w:p w14:paraId="7FA68C6F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a.</w:t>
      </w:r>
      <w:r w:rsidRPr="00D8479E">
        <w:rPr>
          <w:sz w:val="24"/>
          <w:szCs w:val="24"/>
        </w:rPr>
        <w:tab/>
        <w:t>wielodzietno</w:t>
      </w:r>
      <w:r w:rsidRPr="00D8479E">
        <w:rPr>
          <w:rFonts w:eastAsia="Times New Roman"/>
          <w:sz w:val="24"/>
          <w:szCs w:val="24"/>
        </w:rPr>
        <w:t>ść rodziny,</w:t>
      </w:r>
    </w:p>
    <w:p w14:paraId="336679A8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before="7"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b.</w:t>
      </w:r>
      <w:r w:rsidRPr="00D8479E">
        <w:rPr>
          <w:sz w:val="24"/>
          <w:szCs w:val="24"/>
        </w:rPr>
        <w:tab/>
        <w:t>niepe</w:t>
      </w:r>
      <w:r w:rsidRPr="00D8479E">
        <w:rPr>
          <w:rFonts w:eastAsia="Times New Roman"/>
          <w:sz w:val="24"/>
          <w:szCs w:val="24"/>
        </w:rPr>
        <w:t>łnosprawność kandydata,</w:t>
      </w:r>
    </w:p>
    <w:p w14:paraId="7D55FB44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before="7"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c.</w:t>
      </w:r>
      <w:r w:rsidRPr="00D8479E">
        <w:rPr>
          <w:sz w:val="24"/>
          <w:szCs w:val="24"/>
        </w:rPr>
        <w:tab/>
        <w:t>niepe</w:t>
      </w:r>
      <w:r w:rsidRPr="00D8479E">
        <w:rPr>
          <w:rFonts w:eastAsia="Times New Roman"/>
          <w:sz w:val="24"/>
          <w:szCs w:val="24"/>
        </w:rPr>
        <w:t>łnosprawność jednego z rodziców kandydata,</w:t>
      </w:r>
    </w:p>
    <w:p w14:paraId="66956CB7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d.</w:t>
      </w:r>
      <w:r w:rsidRPr="00D8479E">
        <w:rPr>
          <w:sz w:val="24"/>
          <w:szCs w:val="24"/>
        </w:rPr>
        <w:tab/>
        <w:t>niepe</w:t>
      </w:r>
      <w:r w:rsidRPr="00D8479E">
        <w:rPr>
          <w:rFonts w:eastAsia="Times New Roman"/>
          <w:sz w:val="24"/>
          <w:szCs w:val="24"/>
        </w:rPr>
        <w:t>łnosprawność obojga rodziców kandydata,</w:t>
      </w:r>
    </w:p>
    <w:p w14:paraId="0D78A2FE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before="7"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e.</w:t>
      </w:r>
      <w:r w:rsidRPr="00D8479E">
        <w:rPr>
          <w:sz w:val="24"/>
          <w:szCs w:val="24"/>
        </w:rPr>
        <w:tab/>
        <w:t>niepe</w:t>
      </w:r>
      <w:r w:rsidRPr="00D8479E">
        <w:rPr>
          <w:rFonts w:eastAsia="Times New Roman"/>
          <w:sz w:val="24"/>
          <w:szCs w:val="24"/>
        </w:rPr>
        <w:t>łnosprawność rodzeństwa kandydata,</w:t>
      </w:r>
    </w:p>
    <w:p w14:paraId="68119D13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f.</w:t>
      </w:r>
      <w:r w:rsidRPr="00D8479E">
        <w:rPr>
          <w:sz w:val="24"/>
          <w:szCs w:val="24"/>
        </w:rPr>
        <w:tab/>
        <w:t>samotne wychowywanie kandydata w rodzinie,</w:t>
      </w:r>
    </w:p>
    <w:p w14:paraId="06C3C197" w14:textId="77777777" w:rsidR="003A0249" w:rsidRPr="00D8479E" w:rsidRDefault="003A0249" w:rsidP="00C52D2C">
      <w:pPr>
        <w:shd w:val="clear" w:color="auto" w:fill="FFFFFF"/>
        <w:tabs>
          <w:tab w:val="left" w:pos="1339"/>
        </w:tabs>
        <w:spacing w:before="7" w:line="252" w:lineRule="exact"/>
        <w:ind w:left="142" w:hanging="284"/>
        <w:rPr>
          <w:sz w:val="24"/>
          <w:szCs w:val="24"/>
        </w:rPr>
      </w:pPr>
      <w:r w:rsidRPr="00D8479E">
        <w:rPr>
          <w:sz w:val="24"/>
          <w:szCs w:val="24"/>
        </w:rPr>
        <w:t>g.</w:t>
      </w:r>
      <w:r w:rsidRPr="00D8479E">
        <w:rPr>
          <w:sz w:val="24"/>
          <w:szCs w:val="24"/>
        </w:rPr>
        <w:tab/>
        <w:t>obj</w:t>
      </w:r>
      <w:r w:rsidRPr="00D8479E">
        <w:rPr>
          <w:rFonts w:eastAsia="Times New Roman"/>
          <w:sz w:val="24"/>
          <w:szCs w:val="24"/>
        </w:rPr>
        <w:t>ęcie pieczą zastępczą.</w:t>
      </w:r>
    </w:p>
    <w:p w14:paraId="1EE66F9C" w14:textId="77777777" w:rsidR="003A0249" w:rsidRPr="00D8479E" w:rsidRDefault="003A0249" w:rsidP="00D8479E">
      <w:pPr>
        <w:shd w:val="clear" w:color="auto" w:fill="FFFFFF"/>
        <w:spacing w:before="245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  <w:u w:val="single"/>
        </w:rPr>
        <w:t>4.Terminy rekrutacji:</w:t>
      </w:r>
    </w:p>
    <w:p w14:paraId="09547E87" w14:textId="77777777" w:rsidR="003A0249" w:rsidRPr="00D8479E" w:rsidRDefault="003A0249" w:rsidP="00D8479E">
      <w:pPr>
        <w:numPr>
          <w:ilvl w:val="0"/>
          <w:numId w:val="5"/>
        </w:numPr>
        <w:shd w:val="clear" w:color="auto" w:fill="FFFFFF"/>
        <w:spacing w:before="7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od 17.02.2025 r. do 21.02.2025 r. do godz. 15.00 sk</w:t>
      </w:r>
      <w:r w:rsidRPr="00D8479E">
        <w:rPr>
          <w:rFonts w:eastAsia="Times New Roman"/>
          <w:sz w:val="24"/>
          <w:szCs w:val="24"/>
        </w:rPr>
        <w:t>ładanie wniosków o przyjęcie do szkoły wraz z orzeczeniem lekarskim,</w:t>
      </w:r>
    </w:p>
    <w:p w14:paraId="0986C621" w14:textId="7DA599E0" w:rsidR="003A0249" w:rsidRPr="00D8479E" w:rsidRDefault="003A0249" w:rsidP="00D8479E">
      <w:pPr>
        <w:numPr>
          <w:ilvl w:val="0"/>
          <w:numId w:val="5"/>
        </w:numPr>
        <w:shd w:val="clear" w:color="auto" w:fill="FFFFFF"/>
        <w:spacing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termin przeprowadzenia pr</w:t>
      </w:r>
      <w:r w:rsidRPr="00D8479E">
        <w:rPr>
          <w:rFonts w:eastAsia="Times New Roman"/>
          <w:sz w:val="24"/>
          <w:szCs w:val="24"/>
        </w:rPr>
        <w:t xml:space="preserve">ób sprawności fizycznej do klasy sportowej </w:t>
      </w:r>
      <w:r w:rsidR="00C52D2C" w:rsidRPr="00D8479E">
        <w:rPr>
          <w:rFonts w:eastAsia="Times New Roman"/>
          <w:sz w:val="24"/>
          <w:szCs w:val="24"/>
        </w:rPr>
        <w:t>zostanie podany rodzicom kandydata do dnia 21.02.2025r i odbędzie się w dniach 24.02.2025r.-27.02.2025r. – próby dotyczą pływania ( Pływalnia miejska) oraz sprawności fizycznej ( Orlik/sala gimnastyczna przy SP2 )</w:t>
      </w:r>
    </w:p>
    <w:p w14:paraId="4F8349D9" w14:textId="4E0019A5" w:rsidR="003A0249" w:rsidRPr="00D8479E" w:rsidRDefault="003A0249" w:rsidP="00D8479E">
      <w:pPr>
        <w:numPr>
          <w:ilvl w:val="0"/>
          <w:numId w:val="5"/>
        </w:numPr>
        <w:shd w:val="clear" w:color="auto" w:fill="FFFFFF"/>
        <w:spacing w:before="7" w:line="252" w:lineRule="exact"/>
        <w:ind w:left="-142" w:right="864" w:hanging="284"/>
        <w:rPr>
          <w:sz w:val="24"/>
          <w:szCs w:val="24"/>
        </w:rPr>
      </w:pPr>
      <w:r w:rsidRPr="00D8479E">
        <w:rPr>
          <w:sz w:val="24"/>
          <w:szCs w:val="24"/>
        </w:rPr>
        <w:t>termin podania do publicznej wiadomo</w:t>
      </w:r>
      <w:r w:rsidRPr="00D8479E">
        <w:rPr>
          <w:rFonts w:eastAsia="Times New Roman"/>
          <w:sz w:val="24"/>
          <w:szCs w:val="24"/>
        </w:rPr>
        <w:t>ści listy kandydatów, którzy uzyskali pozytywny wynik próby sprawności fizycznej do dnia 03.03.2025 r.</w:t>
      </w:r>
      <w:r w:rsidR="00C52D2C" w:rsidRPr="00D8479E">
        <w:rPr>
          <w:rFonts w:eastAsia="Times New Roman"/>
          <w:sz w:val="24"/>
          <w:szCs w:val="24"/>
        </w:rPr>
        <w:t xml:space="preserve"> </w:t>
      </w:r>
      <w:r w:rsidRPr="00D8479E">
        <w:rPr>
          <w:sz w:val="24"/>
          <w:szCs w:val="24"/>
        </w:rPr>
        <w:t>do godz. 15.00,</w:t>
      </w:r>
    </w:p>
    <w:p w14:paraId="7AB4E5FE" w14:textId="77777777" w:rsidR="003A0249" w:rsidRPr="00D8479E" w:rsidRDefault="003A0249" w:rsidP="00D8479E">
      <w:pPr>
        <w:numPr>
          <w:ilvl w:val="0"/>
          <w:numId w:val="6"/>
        </w:numPr>
        <w:shd w:val="clear" w:color="auto" w:fill="FFFFFF"/>
        <w:spacing w:line="252" w:lineRule="exact"/>
        <w:ind w:left="-142" w:right="432" w:hanging="284"/>
        <w:rPr>
          <w:sz w:val="24"/>
          <w:szCs w:val="24"/>
        </w:rPr>
      </w:pPr>
      <w:r w:rsidRPr="00D8479E">
        <w:rPr>
          <w:sz w:val="24"/>
          <w:szCs w:val="24"/>
        </w:rPr>
        <w:t>termin podania do publicznej wiadomo</w:t>
      </w:r>
      <w:r w:rsidRPr="00D8479E">
        <w:rPr>
          <w:rFonts w:eastAsia="Times New Roman"/>
          <w:sz w:val="24"/>
          <w:szCs w:val="24"/>
        </w:rPr>
        <w:t>ści listy kandydatów zakwalifikowanych i niezakwalifikowanych do dnia 04.03.2025 r. do godz. 15.00 r.,</w:t>
      </w:r>
    </w:p>
    <w:p w14:paraId="08E82B27" w14:textId="77777777" w:rsidR="003A0249" w:rsidRPr="00D8479E" w:rsidRDefault="003A0249" w:rsidP="00D8479E">
      <w:pPr>
        <w:numPr>
          <w:ilvl w:val="0"/>
          <w:numId w:val="6"/>
        </w:numPr>
        <w:shd w:val="clear" w:color="auto" w:fill="FFFFFF"/>
        <w:spacing w:before="7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potwierdzenie przez rodzica kandydata zakwalifikowanego woli zapisania dziecka do oddzia</w:t>
      </w:r>
      <w:r w:rsidRPr="00D8479E">
        <w:rPr>
          <w:rFonts w:eastAsia="Times New Roman"/>
          <w:sz w:val="24"/>
          <w:szCs w:val="24"/>
        </w:rPr>
        <w:t>łu sportowego od 04.03.2025 r. do 14.03.2025 r. do godz. 15.00,</w:t>
      </w:r>
    </w:p>
    <w:p w14:paraId="4DCC1D9B" w14:textId="77777777" w:rsidR="003A0249" w:rsidRPr="00D8479E" w:rsidRDefault="003A0249" w:rsidP="00D8479E">
      <w:pPr>
        <w:numPr>
          <w:ilvl w:val="0"/>
          <w:numId w:val="6"/>
        </w:numPr>
        <w:shd w:val="clear" w:color="auto" w:fill="FFFFFF"/>
        <w:spacing w:before="7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og</w:t>
      </w:r>
      <w:r w:rsidRPr="00D8479E">
        <w:rPr>
          <w:rFonts w:eastAsia="Times New Roman"/>
          <w:sz w:val="24"/>
          <w:szCs w:val="24"/>
        </w:rPr>
        <w:t>łoszenie listy kandydatów przyjętych i nieprzyjętych do klasy sportowej następuje w dniu 17.03.2025 r., a w postępowaniu uzupełniającym w dniu w dniu 23.05.2025 r. do godz. 15.00.</w:t>
      </w:r>
    </w:p>
    <w:p w14:paraId="2A98A41E" w14:textId="77777777" w:rsidR="003A0249" w:rsidRPr="00D8479E" w:rsidRDefault="003A0249" w:rsidP="00D8479E">
      <w:pPr>
        <w:shd w:val="clear" w:color="auto" w:fill="FFFFFF"/>
        <w:spacing w:before="259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  <w:u w:val="single"/>
        </w:rPr>
        <w:t>5. Szkolna komisja rekrutacyjna</w:t>
      </w:r>
    </w:p>
    <w:p w14:paraId="3CDCE073" w14:textId="551D357D" w:rsidR="003A0249" w:rsidRPr="00D8479E" w:rsidRDefault="003A0249" w:rsidP="00D8479E">
      <w:pPr>
        <w:numPr>
          <w:ilvl w:val="0"/>
          <w:numId w:val="7"/>
        </w:numPr>
        <w:shd w:val="clear" w:color="auto" w:fill="FFFFFF"/>
        <w:spacing w:line="252" w:lineRule="exact"/>
        <w:ind w:left="-142" w:right="122" w:hanging="284"/>
        <w:jc w:val="both"/>
        <w:rPr>
          <w:sz w:val="24"/>
          <w:szCs w:val="24"/>
        </w:rPr>
      </w:pPr>
      <w:r w:rsidRPr="00D8479E">
        <w:rPr>
          <w:sz w:val="24"/>
          <w:szCs w:val="24"/>
        </w:rPr>
        <w:t>W celu przeprowadzenia rekrutacji do klasy sportowej szko</w:t>
      </w:r>
      <w:r w:rsidRPr="00D8479E">
        <w:rPr>
          <w:rFonts w:eastAsia="Times New Roman"/>
          <w:sz w:val="24"/>
          <w:szCs w:val="24"/>
        </w:rPr>
        <w:t>ły podstawowej Dyrektor powołuje szkoln</w:t>
      </w:r>
      <w:r w:rsidR="00C52D2C" w:rsidRPr="00D8479E">
        <w:rPr>
          <w:rFonts w:eastAsia="Times New Roman"/>
          <w:sz w:val="24"/>
          <w:szCs w:val="24"/>
        </w:rPr>
        <w:t>ą</w:t>
      </w:r>
      <w:r w:rsidRPr="00D8479E">
        <w:rPr>
          <w:rFonts w:eastAsia="Times New Roman"/>
          <w:sz w:val="24"/>
          <w:szCs w:val="24"/>
        </w:rPr>
        <w:t xml:space="preserve"> komisj</w:t>
      </w:r>
      <w:r w:rsidR="00C52D2C" w:rsidRPr="00D8479E">
        <w:rPr>
          <w:rFonts w:eastAsia="Times New Roman"/>
          <w:sz w:val="24"/>
          <w:szCs w:val="24"/>
        </w:rPr>
        <w:t>ę</w:t>
      </w:r>
      <w:r w:rsidRPr="00D8479E">
        <w:rPr>
          <w:rFonts w:eastAsia="Times New Roman"/>
          <w:sz w:val="24"/>
          <w:szCs w:val="24"/>
        </w:rPr>
        <w:t xml:space="preserve"> rekrutacyjn</w:t>
      </w:r>
      <w:r w:rsidR="00C52D2C" w:rsidRPr="00D8479E">
        <w:rPr>
          <w:rFonts w:eastAsia="Times New Roman"/>
          <w:sz w:val="24"/>
          <w:szCs w:val="24"/>
        </w:rPr>
        <w:t>ą</w:t>
      </w:r>
      <w:r w:rsidRPr="00D8479E">
        <w:rPr>
          <w:rFonts w:eastAsia="Times New Roman"/>
          <w:sz w:val="24"/>
          <w:szCs w:val="24"/>
        </w:rPr>
        <w:t xml:space="preserve"> do 14 lutego 2025 r.</w:t>
      </w:r>
    </w:p>
    <w:p w14:paraId="009B758C" w14:textId="3B2322F0" w:rsidR="003A0249" w:rsidRPr="00D8479E" w:rsidRDefault="003A0249" w:rsidP="00D8479E">
      <w:pPr>
        <w:numPr>
          <w:ilvl w:val="0"/>
          <w:numId w:val="7"/>
        </w:numPr>
        <w:shd w:val="clear" w:color="auto" w:fill="FFFFFF"/>
        <w:spacing w:line="252" w:lineRule="exact"/>
        <w:ind w:left="-142" w:right="209" w:hanging="284"/>
        <w:jc w:val="both"/>
        <w:rPr>
          <w:sz w:val="24"/>
          <w:szCs w:val="24"/>
        </w:rPr>
      </w:pPr>
      <w:r w:rsidRPr="00D8479E">
        <w:rPr>
          <w:sz w:val="24"/>
          <w:szCs w:val="24"/>
        </w:rPr>
        <w:t>W sk</w:t>
      </w:r>
      <w:r w:rsidRPr="00D8479E">
        <w:rPr>
          <w:rFonts w:eastAsia="Times New Roman"/>
          <w:sz w:val="24"/>
          <w:szCs w:val="24"/>
        </w:rPr>
        <w:t xml:space="preserve">ład komisji  wchodzi trzech nauczycieli Szkoły Podstawowej nr </w:t>
      </w:r>
      <w:r w:rsidR="00C52D2C" w:rsidRPr="00D8479E">
        <w:rPr>
          <w:rFonts w:eastAsia="Times New Roman"/>
          <w:sz w:val="24"/>
          <w:szCs w:val="24"/>
        </w:rPr>
        <w:t>2</w:t>
      </w:r>
      <w:r w:rsidRPr="00D8479E">
        <w:rPr>
          <w:rFonts w:eastAsia="Times New Roman"/>
          <w:sz w:val="24"/>
          <w:szCs w:val="24"/>
        </w:rPr>
        <w:t xml:space="preserve"> w Nowym Targu w tym instruktor prowadzący zajęcia pływania</w:t>
      </w:r>
      <w:r w:rsidR="00C52D2C" w:rsidRPr="00D8479E">
        <w:rPr>
          <w:rFonts w:eastAsia="Times New Roman"/>
          <w:sz w:val="24"/>
          <w:szCs w:val="24"/>
        </w:rPr>
        <w:t xml:space="preserve"> i piłki nożnej</w:t>
      </w:r>
      <w:r w:rsidRPr="00D8479E">
        <w:rPr>
          <w:rFonts w:eastAsia="Times New Roman"/>
          <w:sz w:val="24"/>
          <w:szCs w:val="24"/>
        </w:rPr>
        <w:t>.</w:t>
      </w:r>
    </w:p>
    <w:p w14:paraId="7E552209" w14:textId="77777777" w:rsidR="003A0249" w:rsidRPr="00D8479E" w:rsidRDefault="003A0249" w:rsidP="00D8479E">
      <w:pPr>
        <w:numPr>
          <w:ilvl w:val="0"/>
          <w:numId w:val="7"/>
        </w:numPr>
        <w:shd w:val="clear" w:color="auto" w:fill="FFFFFF"/>
        <w:spacing w:line="252" w:lineRule="exact"/>
        <w:ind w:left="-142" w:right="432" w:hanging="284"/>
        <w:rPr>
          <w:sz w:val="24"/>
          <w:szCs w:val="24"/>
        </w:rPr>
      </w:pPr>
      <w:r w:rsidRPr="00D8479E">
        <w:rPr>
          <w:sz w:val="24"/>
          <w:szCs w:val="24"/>
        </w:rPr>
        <w:t>Komisje s</w:t>
      </w:r>
      <w:r w:rsidRPr="00D8479E">
        <w:rPr>
          <w:rFonts w:eastAsia="Times New Roman"/>
          <w:sz w:val="24"/>
          <w:szCs w:val="24"/>
        </w:rPr>
        <w:t>ą zobowiązane do prowadzenia postępowania rekrutacyjnego zgodnie z zasadami określonymi w rozporządzeniu, tzn.:</w:t>
      </w:r>
    </w:p>
    <w:p w14:paraId="2307B2F3" w14:textId="77777777" w:rsidR="003A0249" w:rsidRPr="00D8479E" w:rsidRDefault="003A0249" w:rsidP="00D8479E">
      <w:pPr>
        <w:ind w:left="-142" w:hanging="284"/>
        <w:rPr>
          <w:sz w:val="24"/>
          <w:szCs w:val="24"/>
        </w:rPr>
      </w:pPr>
    </w:p>
    <w:p w14:paraId="7968DB88" w14:textId="77777777" w:rsidR="003A0249" w:rsidRPr="00D8479E" w:rsidRDefault="003A0249" w:rsidP="00D8479E">
      <w:pPr>
        <w:numPr>
          <w:ilvl w:val="0"/>
          <w:numId w:val="8"/>
        </w:numPr>
        <w:shd w:val="clear" w:color="auto" w:fill="FFFFFF"/>
        <w:spacing w:before="7" w:line="252" w:lineRule="exact"/>
        <w:ind w:left="-142" w:right="1001" w:hanging="284"/>
        <w:jc w:val="both"/>
        <w:rPr>
          <w:sz w:val="24"/>
          <w:szCs w:val="24"/>
        </w:rPr>
      </w:pPr>
      <w:r w:rsidRPr="00D8479E">
        <w:rPr>
          <w:sz w:val="24"/>
          <w:szCs w:val="24"/>
        </w:rPr>
        <w:t>zapewnienie warunk</w:t>
      </w:r>
      <w:r w:rsidRPr="00D8479E">
        <w:rPr>
          <w:rFonts w:eastAsia="Times New Roman"/>
          <w:sz w:val="24"/>
          <w:szCs w:val="24"/>
        </w:rPr>
        <w:t>ów umożliwiających przeprowadzenie prób sprawności fizycznej,</w:t>
      </w:r>
    </w:p>
    <w:p w14:paraId="46BAE6A5" w14:textId="77777777" w:rsidR="003A0249" w:rsidRPr="00D8479E" w:rsidRDefault="003A0249" w:rsidP="00D8479E">
      <w:pPr>
        <w:numPr>
          <w:ilvl w:val="0"/>
          <w:numId w:val="8"/>
        </w:numPr>
        <w:shd w:val="clear" w:color="auto" w:fill="FFFFFF"/>
        <w:spacing w:line="252" w:lineRule="exact"/>
        <w:ind w:left="-142" w:right="950" w:hanging="284"/>
        <w:jc w:val="both"/>
        <w:rPr>
          <w:sz w:val="24"/>
          <w:szCs w:val="24"/>
        </w:rPr>
      </w:pPr>
      <w:r w:rsidRPr="00D8479E">
        <w:rPr>
          <w:sz w:val="24"/>
          <w:szCs w:val="24"/>
        </w:rPr>
        <w:t>sporz</w:t>
      </w:r>
      <w:r w:rsidRPr="00D8479E">
        <w:rPr>
          <w:rFonts w:eastAsia="Times New Roman"/>
          <w:sz w:val="24"/>
          <w:szCs w:val="24"/>
        </w:rPr>
        <w:t>ądzenie listy kandydatów zawierającej imiona i nazwiska kandydatów uszeregowane w kolejności alfabetycznej, którzy przystąpili do prób sprawności fizycznej,</w:t>
      </w:r>
    </w:p>
    <w:p w14:paraId="0B2F13B3" w14:textId="77777777" w:rsidR="003A0249" w:rsidRPr="00D8479E" w:rsidRDefault="003A0249" w:rsidP="00D8479E">
      <w:pPr>
        <w:numPr>
          <w:ilvl w:val="0"/>
          <w:numId w:val="8"/>
        </w:numPr>
        <w:shd w:val="clear" w:color="auto" w:fill="FFFFFF"/>
        <w:spacing w:before="7"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sporz</w:t>
      </w:r>
      <w:r w:rsidRPr="00D8479E">
        <w:rPr>
          <w:rFonts w:eastAsia="Times New Roman"/>
          <w:sz w:val="24"/>
          <w:szCs w:val="24"/>
        </w:rPr>
        <w:t>ądzenie listy kandydatów zawierającej imiona i nazwiska kandydatów uszeregowane w kolejności alfabetycznej, w przypadku których zweryfikowano wniosek, w tym zweryfikowano spełnianie przez kandydatów warunków lub kryteriów branych pod uwagę w postępowaniu rekrutacyjnym,</w:t>
      </w:r>
    </w:p>
    <w:p w14:paraId="28135FA5" w14:textId="77777777" w:rsidR="003A0249" w:rsidRPr="00D8479E" w:rsidRDefault="003A0249" w:rsidP="00D8479E">
      <w:pPr>
        <w:numPr>
          <w:ilvl w:val="0"/>
          <w:numId w:val="8"/>
        </w:numPr>
        <w:shd w:val="clear" w:color="auto" w:fill="FFFFFF"/>
        <w:spacing w:line="252" w:lineRule="exact"/>
        <w:ind w:left="-142" w:hanging="284"/>
        <w:rPr>
          <w:sz w:val="24"/>
          <w:szCs w:val="24"/>
        </w:rPr>
      </w:pPr>
      <w:r w:rsidRPr="00D8479E">
        <w:rPr>
          <w:sz w:val="24"/>
          <w:szCs w:val="24"/>
        </w:rPr>
        <w:t>sporz</w:t>
      </w:r>
      <w:r w:rsidRPr="00D8479E">
        <w:rPr>
          <w:rFonts w:eastAsia="Times New Roman"/>
          <w:sz w:val="24"/>
          <w:szCs w:val="24"/>
        </w:rPr>
        <w:t>ądzenie informacji o uzyskanych przez poszczególnych kandydatów wynikach prób sprawności fizycznej,</w:t>
      </w:r>
    </w:p>
    <w:p w14:paraId="0A48F777" w14:textId="77777777" w:rsidR="003A0249" w:rsidRPr="00D8479E" w:rsidRDefault="003A0249" w:rsidP="003A0249">
      <w:pPr>
        <w:numPr>
          <w:ilvl w:val="0"/>
          <w:numId w:val="8"/>
        </w:numPr>
        <w:shd w:val="clear" w:color="auto" w:fill="FFFFFF"/>
        <w:tabs>
          <w:tab w:val="left" w:pos="691"/>
        </w:tabs>
        <w:spacing w:line="252" w:lineRule="exact"/>
        <w:ind w:left="338"/>
        <w:rPr>
          <w:sz w:val="24"/>
          <w:szCs w:val="24"/>
        </w:rPr>
        <w:sectPr w:rsidR="003A0249" w:rsidRPr="00D8479E" w:rsidSect="003A0249">
          <w:pgSz w:w="11909" w:h="16834"/>
          <w:pgMar w:top="1440" w:right="1519" w:bottom="720" w:left="1692" w:header="708" w:footer="708" w:gutter="0"/>
          <w:cols w:space="60"/>
          <w:noEndnote/>
        </w:sectPr>
      </w:pPr>
    </w:p>
    <w:p w14:paraId="2C4A3E63" w14:textId="77777777" w:rsidR="003A0249" w:rsidRPr="00D8479E" w:rsidRDefault="003A0249" w:rsidP="00D8479E">
      <w:pPr>
        <w:numPr>
          <w:ilvl w:val="0"/>
          <w:numId w:val="9"/>
        </w:numPr>
        <w:shd w:val="clear" w:color="auto" w:fill="FFFFFF"/>
        <w:tabs>
          <w:tab w:val="left" w:pos="677"/>
        </w:tabs>
        <w:spacing w:line="252" w:lineRule="exact"/>
        <w:ind w:left="142"/>
        <w:rPr>
          <w:sz w:val="24"/>
          <w:szCs w:val="24"/>
        </w:rPr>
      </w:pPr>
      <w:r w:rsidRPr="00D8479E">
        <w:rPr>
          <w:sz w:val="24"/>
          <w:szCs w:val="24"/>
        </w:rPr>
        <w:lastRenderedPageBreak/>
        <w:t>sporz</w:t>
      </w:r>
      <w:r w:rsidRPr="00D8479E">
        <w:rPr>
          <w:rFonts w:eastAsia="Times New Roman"/>
          <w:sz w:val="24"/>
          <w:szCs w:val="24"/>
        </w:rPr>
        <w:t>ądzenie informacji o liczbie punktów przyznanych poszczególnym kandydatom po przeprowadzeniu postępowania rekrutacyjnego lub postępowania uzupełniającego,</w:t>
      </w:r>
    </w:p>
    <w:p w14:paraId="3748319C" w14:textId="77777777" w:rsidR="003A0249" w:rsidRPr="00D8479E" w:rsidRDefault="003A0249" w:rsidP="00D8479E">
      <w:pPr>
        <w:numPr>
          <w:ilvl w:val="0"/>
          <w:numId w:val="9"/>
        </w:numPr>
        <w:shd w:val="clear" w:color="auto" w:fill="FFFFFF"/>
        <w:tabs>
          <w:tab w:val="left" w:pos="677"/>
        </w:tabs>
        <w:spacing w:line="252" w:lineRule="exact"/>
        <w:ind w:left="142" w:right="432"/>
        <w:rPr>
          <w:sz w:val="24"/>
          <w:szCs w:val="24"/>
        </w:rPr>
      </w:pPr>
      <w:r w:rsidRPr="00D8479E">
        <w:rPr>
          <w:sz w:val="24"/>
          <w:szCs w:val="24"/>
        </w:rPr>
        <w:t>sporz</w:t>
      </w:r>
      <w:r w:rsidRPr="00D8479E">
        <w:rPr>
          <w:rFonts w:eastAsia="Times New Roman"/>
          <w:sz w:val="24"/>
          <w:szCs w:val="24"/>
        </w:rPr>
        <w:t>ądzenie listy kandydatów zakwalifikowanych i kandydatów niezakwalifikowanych oraz sporządzenie listy kandydatów przyjętych i kandydatów nieprzyjętych;</w:t>
      </w:r>
    </w:p>
    <w:p w14:paraId="67A3F8BF" w14:textId="77777777" w:rsidR="003A0249" w:rsidRPr="00D8479E" w:rsidRDefault="003A0249" w:rsidP="00D8479E">
      <w:pPr>
        <w:ind w:left="142"/>
        <w:rPr>
          <w:sz w:val="24"/>
          <w:szCs w:val="24"/>
        </w:rPr>
      </w:pPr>
    </w:p>
    <w:p w14:paraId="188AB7BE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7" w:line="252" w:lineRule="exact"/>
        <w:ind w:left="142" w:right="864" w:hanging="338"/>
        <w:rPr>
          <w:sz w:val="24"/>
          <w:szCs w:val="24"/>
        </w:rPr>
      </w:pPr>
      <w:r w:rsidRPr="00D8479E">
        <w:rPr>
          <w:sz w:val="24"/>
          <w:szCs w:val="24"/>
        </w:rPr>
        <w:t>Komisja mo</w:t>
      </w:r>
      <w:r w:rsidRPr="00D8479E">
        <w:rPr>
          <w:rFonts w:eastAsia="Times New Roman"/>
          <w:sz w:val="24"/>
          <w:szCs w:val="24"/>
        </w:rPr>
        <w:t>że wykonywać czynności w postępowaniu rekrutacyjnym lub uzupełniającym, jeżeli bierze w nich udział co najmniej 2/3 składu komisji.</w:t>
      </w:r>
    </w:p>
    <w:p w14:paraId="1CB7AD45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7" w:line="252" w:lineRule="exact"/>
        <w:ind w:left="142" w:right="432" w:hanging="338"/>
        <w:rPr>
          <w:sz w:val="24"/>
          <w:szCs w:val="24"/>
        </w:rPr>
      </w:pPr>
      <w:r w:rsidRPr="00D8479E">
        <w:rPr>
          <w:sz w:val="24"/>
          <w:szCs w:val="24"/>
        </w:rPr>
        <w:t>W sprawach wymagaj</w:t>
      </w:r>
      <w:r w:rsidRPr="00D8479E">
        <w:rPr>
          <w:rFonts w:eastAsia="Times New Roman"/>
          <w:sz w:val="24"/>
          <w:szCs w:val="24"/>
        </w:rPr>
        <w:t>ących rozstrzygnięcia komisja obraduje na posiedzeniach. Posiedzenia zwołuje i prowadzi przewodniczący komisji.</w:t>
      </w:r>
    </w:p>
    <w:p w14:paraId="4D7F0137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14" w:line="252" w:lineRule="exact"/>
        <w:ind w:left="142" w:hanging="338"/>
        <w:rPr>
          <w:sz w:val="24"/>
          <w:szCs w:val="24"/>
        </w:rPr>
      </w:pPr>
      <w:r w:rsidRPr="00D8479E">
        <w:rPr>
          <w:sz w:val="24"/>
          <w:szCs w:val="24"/>
        </w:rPr>
        <w:t>Przewodnicz</w:t>
      </w:r>
      <w:r w:rsidRPr="00D8479E">
        <w:rPr>
          <w:rFonts w:eastAsia="Times New Roman"/>
          <w:sz w:val="24"/>
          <w:szCs w:val="24"/>
        </w:rPr>
        <w:t>ący komisji umożliwia członkom komisji zapoznanie się na posiedzeniu z wnioskami a także z dokumentami załączonymi do tych wniosków oraz ustala dni i godziny posiedzeń komisji.</w:t>
      </w:r>
    </w:p>
    <w:p w14:paraId="1C5E69F5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7" w:line="252" w:lineRule="exact"/>
        <w:ind w:left="142" w:hanging="338"/>
        <w:rPr>
          <w:sz w:val="24"/>
          <w:szCs w:val="24"/>
        </w:rPr>
      </w:pPr>
      <w:r w:rsidRPr="00D8479E">
        <w:rPr>
          <w:sz w:val="24"/>
          <w:szCs w:val="24"/>
        </w:rPr>
        <w:t>Rozstrzygni</w:t>
      </w:r>
      <w:r w:rsidRPr="00D8479E">
        <w:rPr>
          <w:rFonts w:eastAsia="Times New Roman"/>
          <w:sz w:val="24"/>
          <w:szCs w:val="24"/>
        </w:rPr>
        <w:t>ęcia komisji są podejmowane zwykłą większością głosów w obecności co najmniej 2/3 składu komisji. W przypadku równej liczby głosów rozstrzyga głos przewodniczącego komisji.</w:t>
      </w:r>
    </w:p>
    <w:p w14:paraId="6D13A0B6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7" w:line="252" w:lineRule="exact"/>
        <w:ind w:left="142" w:hanging="338"/>
        <w:rPr>
          <w:sz w:val="24"/>
          <w:szCs w:val="24"/>
        </w:rPr>
      </w:pPr>
      <w:r w:rsidRPr="00D8479E">
        <w:rPr>
          <w:sz w:val="24"/>
          <w:szCs w:val="24"/>
        </w:rPr>
        <w:t>Cz</w:t>
      </w:r>
      <w:r w:rsidRPr="00D8479E">
        <w:rPr>
          <w:rFonts w:eastAsia="Times New Roman"/>
          <w:sz w:val="24"/>
          <w:szCs w:val="24"/>
        </w:rPr>
        <w:t>łonkowie komisji są obowiązani do nieujawniania informacji o przebiegu posiedzenia komisji i podjętych rozstrzygnięciach, a także wykonywanych czynnościach, których ujawnienie może naruszać dobra osobiste kandydata lub jego rodziców, a także nauczycieli i innych pracowników szkoły.</w:t>
      </w:r>
    </w:p>
    <w:p w14:paraId="2509559D" w14:textId="77777777" w:rsidR="003A0249" w:rsidRPr="00D8479E" w:rsidRDefault="003A0249" w:rsidP="00D8479E">
      <w:pPr>
        <w:numPr>
          <w:ilvl w:val="0"/>
          <w:numId w:val="10"/>
        </w:numPr>
        <w:shd w:val="clear" w:color="auto" w:fill="FFFFFF"/>
        <w:tabs>
          <w:tab w:val="left" w:pos="677"/>
        </w:tabs>
        <w:spacing w:before="7" w:line="252" w:lineRule="exact"/>
        <w:ind w:left="142" w:right="432" w:hanging="338"/>
        <w:rPr>
          <w:sz w:val="24"/>
          <w:szCs w:val="24"/>
        </w:rPr>
      </w:pPr>
      <w:r w:rsidRPr="00D8479E">
        <w:rPr>
          <w:sz w:val="24"/>
          <w:szCs w:val="24"/>
        </w:rPr>
        <w:t>Komisja sporz</w:t>
      </w:r>
      <w:r w:rsidRPr="00D8479E">
        <w:rPr>
          <w:rFonts w:eastAsia="Times New Roman"/>
          <w:sz w:val="24"/>
          <w:szCs w:val="24"/>
        </w:rPr>
        <w:t>ądza protokoły postępowania rekrutacyjnego lub uzupełniającego zgodnie z rozporządzeniem wymienionym w części I ust. 4 Regulaminu.</w:t>
      </w:r>
    </w:p>
    <w:p w14:paraId="7226264C" w14:textId="77777777" w:rsidR="003A0249" w:rsidRPr="00D8479E" w:rsidRDefault="003A0249" w:rsidP="00D8479E">
      <w:pPr>
        <w:shd w:val="clear" w:color="auto" w:fill="FFFFFF"/>
        <w:spacing w:before="274"/>
        <w:ind w:left="142"/>
        <w:rPr>
          <w:sz w:val="24"/>
          <w:szCs w:val="24"/>
        </w:rPr>
      </w:pPr>
      <w:r w:rsidRPr="00D8479E">
        <w:rPr>
          <w:sz w:val="24"/>
          <w:szCs w:val="24"/>
          <w:u w:val="single"/>
        </w:rPr>
        <w:t>6. Odwo</w:t>
      </w:r>
      <w:r w:rsidRPr="00D8479E">
        <w:rPr>
          <w:rFonts w:eastAsia="Times New Roman"/>
          <w:sz w:val="24"/>
          <w:szCs w:val="24"/>
          <w:u w:val="single"/>
        </w:rPr>
        <w:t>łanie od ustaleń Komisji Rekrutacyjnej</w:t>
      </w:r>
    </w:p>
    <w:p w14:paraId="3C982FA4" w14:textId="77777777" w:rsidR="003A0249" w:rsidRPr="00D8479E" w:rsidRDefault="003A0249" w:rsidP="00D8479E">
      <w:pPr>
        <w:numPr>
          <w:ilvl w:val="0"/>
          <w:numId w:val="11"/>
        </w:numPr>
        <w:shd w:val="clear" w:color="auto" w:fill="FFFFFF"/>
        <w:tabs>
          <w:tab w:val="left" w:pos="677"/>
        </w:tabs>
        <w:spacing w:before="238" w:line="259" w:lineRule="exact"/>
        <w:ind w:left="142" w:hanging="346"/>
        <w:rPr>
          <w:sz w:val="24"/>
          <w:szCs w:val="24"/>
        </w:rPr>
      </w:pPr>
      <w:r w:rsidRPr="00D8479E">
        <w:rPr>
          <w:sz w:val="24"/>
          <w:szCs w:val="24"/>
        </w:rPr>
        <w:t>W terminie 7 dni od podania do publicznej wiadomo</w:t>
      </w:r>
      <w:r w:rsidRPr="00D8479E">
        <w:rPr>
          <w:rFonts w:eastAsia="Times New Roman"/>
          <w:sz w:val="24"/>
          <w:szCs w:val="24"/>
        </w:rPr>
        <w:t>ści listy kandydatów przyjętych rodzic kandydata może wystąpić z wnioskiem do komisji o sporządzenie uzasadnienia odmowy przyjęcia kandydata do klasy sportowej.</w:t>
      </w:r>
    </w:p>
    <w:p w14:paraId="35686E23" w14:textId="77777777" w:rsidR="003A0249" w:rsidRPr="00D8479E" w:rsidRDefault="003A0249" w:rsidP="00D8479E">
      <w:pPr>
        <w:numPr>
          <w:ilvl w:val="0"/>
          <w:numId w:val="11"/>
        </w:numPr>
        <w:shd w:val="clear" w:color="auto" w:fill="FFFFFF"/>
        <w:tabs>
          <w:tab w:val="left" w:pos="677"/>
        </w:tabs>
        <w:spacing w:before="14" w:line="238" w:lineRule="exact"/>
        <w:ind w:left="142" w:right="432" w:hanging="346"/>
        <w:rPr>
          <w:sz w:val="24"/>
          <w:szCs w:val="24"/>
        </w:rPr>
      </w:pPr>
      <w:r w:rsidRPr="00D8479E">
        <w:rPr>
          <w:sz w:val="24"/>
          <w:szCs w:val="24"/>
        </w:rPr>
        <w:t>Uzasadnienie sporz</w:t>
      </w:r>
      <w:r w:rsidRPr="00D8479E">
        <w:rPr>
          <w:rFonts w:eastAsia="Times New Roman"/>
          <w:sz w:val="24"/>
          <w:szCs w:val="24"/>
        </w:rPr>
        <w:t>ądza się w terminie 5 dni od wystąpienia rodzica kandydata z wnioskiem.</w:t>
      </w:r>
    </w:p>
    <w:p w14:paraId="0255FA1A" w14:textId="77777777" w:rsidR="003A0249" w:rsidRPr="00D8479E" w:rsidRDefault="003A0249" w:rsidP="00D8479E">
      <w:pPr>
        <w:numPr>
          <w:ilvl w:val="0"/>
          <w:numId w:val="11"/>
        </w:numPr>
        <w:shd w:val="clear" w:color="auto" w:fill="FFFFFF"/>
        <w:tabs>
          <w:tab w:val="left" w:pos="677"/>
        </w:tabs>
        <w:spacing w:before="7" w:line="252" w:lineRule="exact"/>
        <w:ind w:left="142" w:hanging="346"/>
        <w:rPr>
          <w:sz w:val="24"/>
          <w:szCs w:val="24"/>
        </w:rPr>
      </w:pPr>
      <w:r w:rsidRPr="00D8479E">
        <w:rPr>
          <w:sz w:val="24"/>
          <w:szCs w:val="24"/>
        </w:rPr>
        <w:t>Rodzic kandydata mo</w:t>
      </w:r>
      <w:r w:rsidRPr="00D8479E">
        <w:rPr>
          <w:rFonts w:eastAsia="Times New Roman"/>
          <w:sz w:val="24"/>
          <w:szCs w:val="24"/>
        </w:rPr>
        <w:t>że wnieść do Dyrektora Szkoły odwołanie od rozstrzygnięcia komisji rekrutacyjnej w terminie 7 dniu od daty otrzymania uzasadnienia.</w:t>
      </w:r>
    </w:p>
    <w:p w14:paraId="37687291" w14:textId="77777777" w:rsidR="003A0249" w:rsidRPr="00D8479E" w:rsidRDefault="003A0249" w:rsidP="00D8479E">
      <w:pPr>
        <w:numPr>
          <w:ilvl w:val="0"/>
          <w:numId w:val="11"/>
        </w:numPr>
        <w:shd w:val="clear" w:color="auto" w:fill="FFFFFF"/>
        <w:tabs>
          <w:tab w:val="left" w:pos="677"/>
        </w:tabs>
        <w:spacing w:line="252" w:lineRule="exact"/>
        <w:ind w:left="142" w:right="432" w:hanging="346"/>
        <w:rPr>
          <w:sz w:val="24"/>
          <w:szCs w:val="24"/>
        </w:rPr>
      </w:pPr>
      <w:r w:rsidRPr="00D8479E">
        <w:rPr>
          <w:sz w:val="24"/>
          <w:szCs w:val="24"/>
        </w:rPr>
        <w:t>Odwo</w:t>
      </w:r>
      <w:r w:rsidRPr="00D8479E">
        <w:rPr>
          <w:rFonts w:eastAsia="Times New Roman"/>
          <w:sz w:val="24"/>
          <w:szCs w:val="24"/>
        </w:rPr>
        <w:t>łanie rozpatruje dyrektor Szkoły w terminie 7 dni od jego otrzymania. Na rozstrzygnięcie Dyrektora Szkoły służy skarga do sądu administracyjnego.</w:t>
      </w:r>
    </w:p>
    <w:p w14:paraId="68B13C9D" w14:textId="77777777" w:rsidR="00713381" w:rsidRPr="00D8479E" w:rsidRDefault="00713381" w:rsidP="00D8479E">
      <w:pPr>
        <w:ind w:left="142"/>
        <w:rPr>
          <w:sz w:val="24"/>
          <w:szCs w:val="24"/>
        </w:rPr>
      </w:pPr>
    </w:p>
    <w:sectPr w:rsidR="00713381" w:rsidRPr="00D8479E" w:rsidSect="003A0249">
      <w:pgSz w:w="11909" w:h="16834"/>
      <w:pgMar w:top="1440" w:right="1566" w:bottom="720" w:left="168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A5F2" w14:textId="77777777" w:rsidR="00124F59" w:rsidRDefault="00124F59" w:rsidP="00D8479E">
      <w:r>
        <w:separator/>
      </w:r>
    </w:p>
  </w:endnote>
  <w:endnote w:type="continuationSeparator" w:id="0">
    <w:p w14:paraId="2AF10BB6" w14:textId="77777777" w:rsidR="00124F59" w:rsidRDefault="00124F59" w:rsidP="00D8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074FD" w14:textId="77777777" w:rsidR="00D8479E" w:rsidRDefault="00D847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BE6E" w14:textId="77777777" w:rsidR="00D8479E" w:rsidRDefault="00D847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3D2A" w14:textId="77777777" w:rsidR="00D8479E" w:rsidRDefault="00D84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FA20F" w14:textId="77777777" w:rsidR="00124F59" w:rsidRDefault="00124F59" w:rsidP="00D8479E">
      <w:r>
        <w:separator/>
      </w:r>
    </w:p>
  </w:footnote>
  <w:footnote w:type="continuationSeparator" w:id="0">
    <w:p w14:paraId="2B10DDA7" w14:textId="77777777" w:rsidR="00124F59" w:rsidRDefault="00124F59" w:rsidP="00D8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6F6C" w14:textId="77777777" w:rsidR="00D8479E" w:rsidRDefault="00D847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B1FF" w14:textId="77777777" w:rsidR="00D8479E" w:rsidRPr="00D8479E" w:rsidRDefault="00D8479E" w:rsidP="00D847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6444" w14:textId="77777777" w:rsidR="00D8479E" w:rsidRDefault="00D847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E2B"/>
    <w:multiLevelType w:val="singleLevel"/>
    <w:tmpl w:val="F84C2102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6A46A83"/>
    <w:multiLevelType w:val="singleLevel"/>
    <w:tmpl w:val="D764B8B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88421F"/>
    <w:multiLevelType w:val="singleLevel"/>
    <w:tmpl w:val="D8B67668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20753D"/>
    <w:multiLevelType w:val="singleLevel"/>
    <w:tmpl w:val="D972AB04"/>
    <w:lvl w:ilvl="0">
      <w:start w:val="5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2C5D0E"/>
    <w:multiLevelType w:val="singleLevel"/>
    <w:tmpl w:val="3E9A06D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41277D7"/>
    <w:multiLevelType w:val="singleLevel"/>
    <w:tmpl w:val="6A7A62DE"/>
    <w:lvl w:ilvl="0">
      <w:start w:val="1"/>
      <w:numFmt w:val="decimal"/>
      <w:lvlText w:val="%1)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43F43C8"/>
    <w:multiLevelType w:val="singleLevel"/>
    <w:tmpl w:val="099E643C"/>
    <w:lvl w:ilvl="0">
      <w:start w:val="5"/>
      <w:numFmt w:val="decimal"/>
      <w:lvlText w:val="%1)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C2C4A9C"/>
    <w:multiLevelType w:val="singleLevel"/>
    <w:tmpl w:val="3E9A06D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E7A1764"/>
    <w:multiLevelType w:val="singleLevel"/>
    <w:tmpl w:val="3E9A06D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F9D2E29"/>
    <w:multiLevelType w:val="singleLevel"/>
    <w:tmpl w:val="3E9A06D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 w16cid:durableId="568418578">
    <w:abstractNumId w:val="8"/>
  </w:num>
  <w:num w:numId="2" w16cid:durableId="831677029">
    <w:abstractNumId w:val="1"/>
  </w:num>
  <w:num w:numId="3" w16cid:durableId="1483742134">
    <w:abstractNumId w:val="0"/>
  </w:num>
  <w:num w:numId="4" w16cid:durableId="1020548437">
    <w:abstractNumId w:val="5"/>
  </w:num>
  <w:num w:numId="5" w16cid:durableId="977806769">
    <w:abstractNumId w:val="9"/>
  </w:num>
  <w:num w:numId="6" w16cid:durableId="517045932">
    <w:abstractNumId w:val="3"/>
  </w:num>
  <w:num w:numId="7" w16cid:durableId="1667124322">
    <w:abstractNumId w:val="7"/>
  </w:num>
  <w:num w:numId="8" w16cid:durableId="55128719">
    <w:abstractNumId w:val="2"/>
  </w:num>
  <w:num w:numId="9" w16cid:durableId="1296452915">
    <w:abstractNumId w:val="2"/>
    <w:lvlOverride w:ilvl="0">
      <w:lvl w:ilvl="0">
        <w:start w:val="5"/>
        <w:numFmt w:val="lowerLetter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0" w16cid:durableId="1489635082">
    <w:abstractNumId w:val="6"/>
  </w:num>
  <w:num w:numId="11" w16cid:durableId="1599487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49"/>
    <w:rsid w:val="00027FEB"/>
    <w:rsid w:val="00124F59"/>
    <w:rsid w:val="001F0DAE"/>
    <w:rsid w:val="0020584D"/>
    <w:rsid w:val="002E31C8"/>
    <w:rsid w:val="002F4015"/>
    <w:rsid w:val="003601D7"/>
    <w:rsid w:val="0037713C"/>
    <w:rsid w:val="003A0249"/>
    <w:rsid w:val="004664FD"/>
    <w:rsid w:val="00521EF5"/>
    <w:rsid w:val="005E1414"/>
    <w:rsid w:val="00713381"/>
    <w:rsid w:val="00C52D2C"/>
    <w:rsid w:val="00D8479E"/>
    <w:rsid w:val="00FB6FF6"/>
    <w:rsid w:val="00FE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1FCB"/>
  <w15:chartTrackingRefBased/>
  <w15:docId w15:val="{AC9BF343-6064-4438-A33B-8C46F556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24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2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2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2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2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2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2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2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2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2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2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2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2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2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847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79E"/>
    <w:rPr>
      <w:rFonts w:ascii="Times New Roman" w:eastAsiaTheme="minorEastAsia" w:hAnsi="Times New Roman" w:cs="Times New Roman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47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79E"/>
    <w:rPr>
      <w:rFonts w:ascii="Times New Roman" w:eastAsiaTheme="minorEastAsia" w:hAnsi="Times New Roman" w:cs="Times New Roman"/>
      <w:kern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</cp:revision>
  <cp:lastPrinted>2025-02-10T09:48:00Z</cp:lastPrinted>
  <dcterms:created xsi:type="dcterms:W3CDTF">2025-02-10T10:02:00Z</dcterms:created>
  <dcterms:modified xsi:type="dcterms:W3CDTF">2025-02-10T10:02:00Z</dcterms:modified>
</cp:coreProperties>
</file>